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BC4" w:rsidRDefault="00D44233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725659D" wp14:editId="60B81013">
            <wp:extent cx="6296025" cy="3347720"/>
            <wp:effectExtent l="0" t="0" r="952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003" cy="334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BC4" w:rsidRPr="00C229AB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sz w:val="24"/>
          <w:szCs w:val="24"/>
        </w:rPr>
      </w:pPr>
    </w:p>
    <w:p w:rsidR="00B45BC4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sz w:val="24"/>
          <w:szCs w:val="24"/>
        </w:rPr>
      </w:pPr>
    </w:p>
    <w:p w:rsidR="00B45BC4" w:rsidRPr="009E430C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30C">
        <w:rPr>
          <w:rFonts w:ascii="Times New Roman" w:hAnsi="Times New Roman" w:cs="Times New Roman"/>
          <w:b/>
          <w:sz w:val="28"/>
          <w:szCs w:val="28"/>
        </w:rPr>
        <w:t>УЧЕБНО-МЕТОДИЧЕ</w:t>
      </w:r>
      <w:r w:rsidR="00D44233">
        <w:rPr>
          <w:rFonts w:ascii="Times New Roman" w:hAnsi="Times New Roman" w:cs="Times New Roman"/>
          <w:b/>
          <w:sz w:val="28"/>
          <w:szCs w:val="28"/>
        </w:rPr>
        <w:t>С</w:t>
      </w:r>
      <w:r w:rsidRPr="009E430C">
        <w:rPr>
          <w:rFonts w:ascii="Times New Roman" w:hAnsi="Times New Roman" w:cs="Times New Roman"/>
          <w:b/>
          <w:sz w:val="28"/>
          <w:szCs w:val="28"/>
        </w:rPr>
        <w:t xml:space="preserve">КИЙ КОМПЛЕКС  </w:t>
      </w:r>
    </w:p>
    <w:p w:rsidR="00B45BC4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30C">
        <w:rPr>
          <w:rFonts w:ascii="Times New Roman" w:hAnsi="Times New Roman" w:cs="Times New Roman"/>
          <w:b/>
          <w:sz w:val="28"/>
          <w:szCs w:val="28"/>
        </w:rPr>
        <w:t>ПО ДИСЦИПЛИНЕ</w:t>
      </w:r>
    </w:p>
    <w:p w:rsidR="00F30903" w:rsidRPr="009E430C" w:rsidRDefault="00F30903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BC4" w:rsidRPr="00F30903" w:rsidRDefault="00EF0483" w:rsidP="00923A13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1D71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M</w:t>
      </w:r>
      <w:r w:rsidRPr="00621D71">
        <w:rPr>
          <w:rFonts w:ascii="Times New Roman" w:hAnsi="Times New Roman" w:cs="Times New Roman"/>
          <w:b/>
          <w:sz w:val="26"/>
          <w:szCs w:val="26"/>
          <w:u w:val="single"/>
        </w:rPr>
        <w:t xml:space="preserve"> 1.</w:t>
      </w:r>
      <w:r w:rsidR="00621D71" w:rsidRPr="00621D71">
        <w:rPr>
          <w:rFonts w:ascii="Times New Roman" w:hAnsi="Times New Roman" w:cs="Times New Roman"/>
          <w:b/>
          <w:sz w:val="26"/>
          <w:szCs w:val="26"/>
          <w:u w:val="single"/>
        </w:rPr>
        <w:t>7</w:t>
      </w:r>
      <w:r w:rsidRPr="00621D71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  <w:r w:rsidR="00B45BC4" w:rsidRPr="00621D71">
        <w:rPr>
          <w:rFonts w:ascii="Times New Roman" w:hAnsi="Times New Roman" w:cs="Times New Roman"/>
          <w:b/>
          <w:sz w:val="26"/>
          <w:szCs w:val="26"/>
          <w:u w:val="single"/>
        </w:rPr>
        <w:t xml:space="preserve">  </w:t>
      </w:r>
      <w:r w:rsidR="00923A13" w:rsidRPr="00923A13">
        <w:rPr>
          <w:rFonts w:ascii="Times New Roman" w:hAnsi="Times New Roman" w:cs="Times New Roman"/>
          <w:b/>
          <w:sz w:val="28"/>
          <w:szCs w:val="28"/>
          <w:u w:val="single"/>
        </w:rPr>
        <w:t>Технология обучения математике и информатике</w:t>
      </w:r>
    </w:p>
    <w:p w:rsidR="00B45BC4" w:rsidRPr="009E430C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(код</w:t>
      </w:r>
      <w:r w:rsidRPr="009E430C">
        <w:rPr>
          <w:rFonts w:ascii="Times New Roman" w:hAnsi="Times New Roman" w:cs="Times New Roman"/>
          <w:sz w:val="16"/>
          <w:szCs w:val="16"/>
        </w:rPr>
        <w:t>,</w:t>
      </w:r>
      <w:r>
        <w:rPr>
          <w:rFonts w:ascii="Times New Roman" w:hAnsi="Times New Roman" w:cs="Times New Roman"/>
          <w:sz w:val="16"/>
          <w:szCs w:val="16"/>
        </w:rPr>
        <w:t xml:space="preserve"> название)</w:t>
      </w:r>
    </w:p>
    <w:p w:rsidR="00B45BC4" w:rsidRDefault="00B45BC4" w:rsidP="00B45BC4">
      <w:pPr>
        <w:pStyle w:val="af0"/>
        <w:ind w:left="0" w:right="-1" w:firstLine="28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45BC4" w:rsidRPr="00C229AB" w:rsidRDefault="00B45BC4" w:rsidP="00B45BC4">
      <w:pPr>
        <w:pStyle w:val="af0"/>
        <w:ind w:left="0" w:right="-1" w:firstLine="28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257"/>
        <w:gridCol w:w="5594"/>
      </w:tblGrid>
      <w:tr w:rsidR="00B45BC4" w:rsidTr="00B45BC4">
        <w:tc>
          <w:tcPr>
            <w:tcW w:w="3641" w:type="dxa"/>
          </w:tcPr>
          <w:p w:rsidR="00B45BC4" w:rsidRDefault="00B45BC4" w:rsidP="00B45BC4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B792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Направление:</w:t>
            </w:r>
          </w:p>
        </w:tc>
        <w:tc>
          <w:tcPr>
            <w:tcW w:w="6645" w:type="dxa"/>
          </w:tcPr>
          <w:p w:rsidR="00B45BC4" w:rsidRPr="009E430C" w:rsidRDefault="000A692C" w:rsidP="000A692C">
            <w:pPr>
              <w:shd w:val="clear" w:color="auto" w:fill="FFFFFF"/>
              <w:tabs>
                <w:tab w:val="left" w:pos="1949"/>
              </w:tabs>
              <w:spacing w:line="360" w:lineRule="auto"/>
              <w:rPr>
                <w:b/>
                <w:bCs/>
                <w:i/>
                <w:iCs/>
                <w:color w:val="000000"/>
                <w:shd w:val="clear" w:color="auto" w:fill="FFFFFF"/>
              </w:rPr>
            </w:pPr>
            <w:r>
              <w:t xml:space="preserve">510200 </w:t>
            </w:r>
            <w:r w:rsidRPr="008B2B5C">
              <w:t>«Прикладная математика и информатика»</w:t>
            </w:r>
          </w:p>
        </w:tc>
      </w:tr>
      <w:tr w:rsidR="00B45BC4" w:rsidTr="00B45BC4">
        <w:tc>
          <w:tcPr>
            <w:tcW w:w="3641" w:type="dxa"/>
          </w:tcPr>
          <w:p w:rsidR="00B45BC4" w:rsidRDefault="00B45BC4" w:rsidP="00B45BC4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DB792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Профиль</w:t>
            </w:r>
            <w:r w:rsidR="000A692C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(магистерская программа)</w:t>
            </w:r>
            <w:r w:rsidRPr="00DB792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:</w:t>
            </w:r>
            <w:r w:rsidRPr="00DB792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 </w:t>
            </w:r>
          </w:p>
          <w:p w:rsidR="00B45BC4" w:rsidRPr="00DB792F" w:rsidRDefault="00B45BC4" w:rsidP="00B45BC4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6645" w:type="dxa"/>
          </w:tcPr>
          <w:p w:rsidR="00B45BC4" w:rsidRPr="00784F36" w:rsidRDefault="000A692C" w:rsidP="000A692C">
            <w:pPr>
              <w:shd w:val="clear" w:color="auto" w:fill="FFFFFF"/>
              <w:tabs>
                <w:tab w:val="left" w:pos="1949"/>
              </w:tabs>
              <w:spacing w:line="360" w:lineRule="auto"/>
              <w:rPr>
                <w:bCs/>
                <w:iCs/>
                <w:color w:val="000000"/>
                <w:shd w:val="clear" w:color="auto" w:fill="FFFFFF"/>
              </w:rPr>
            </w:pPr>
            <w:r>
              <w:t>«Математические методы  моделирования и компьютерные технологии</w:t>
            </w:r>
            <w:r w:rsidRPr="008B2B5C">
              <w:t>»</w:t>
            </w:r>
          </w:p>
        </w:tc>
      </w:tr>
      <w:tr w:rsidR="00B45BC4" w:rsidTr="00B45BC4">
        <w:tc>
          <w:tcPr>
            <w:tcW w:w="3641" w:type="dxa"/>
          </w:tcPr>
          <w:p w:rsidR="00B45BC4" w:rsidRPr="00DB792F" w:rsidRDefault="00B45BC4" w:rsidP="00B45BC4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DB792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Квалификация:</w:t>
            </w:r>
          </w:p>
        </w:tc>
        <w:tc>
          <w:tcPr>
            <w:tcW w:w="6645" w:type="dxa"/>
          </w:tcPr>
          <w:p w:rsidR="00B45BC4" w:rsidRPr="00F36D60" w:rsidRDefault="00F36D60" w:rsidP="00F36D60">
            <w:pPr>
              <w:ind w:right="-1"/>
              <w:rPr>
                <w:bCs/>
                <w:iCs/>
                <w:color w:val="000000"/>
                <w:shd w:val="clear" w:color="auto" w:fill="FFFFFF"/>
              </w:rPr>
            </w:pPr>
            <w:r>
              <w:rPr>
                <w:bCs/>
                <w:iCs/>
                <w:color w:val="000000"/>
                <w:shd w:val="clear" w:color="auto" w:fill="FFFFFF"/>
              </w:rPr>
              <w:t xml:space="preserve">    </w:t>
            </w:r>
            <w:r w:rsidR="006D1218">
              <w:rPr>
                <w:bCs/>
                <w:iCs/>
                <w:color w:val="000000"/>
                <w:shd w:val="clear" w:color="auto" w:fill="FFFFFF"/>
              </w:rPr>
              <w:t>Магистр</w:t>
            </w:r>
          </w:p>
          <w:p w:rsidR="00B45BC4" w:rsidRPr="009E430C" w:rsidRDefault="00B45BC4" w:rsidP="00B45BC4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45BC4" w:rsidTr="00B45BC4">
        <w:tc>
          <w:tcPr>
            <w:tcW w:w="3641" w:type="dxa"/>
          </w:tcPr>
          <w:p w:rsidR="00B45BC4" w:rsidRPr="00DB792F" w:rsidRDefault="00B45BC4" w:rsidP="00B45BC4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DB792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Форма обучения</w:t>
            </w:r>
            <w:r w:rsidRPr="00DB792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:</w:t>
            </w:r>
          </w:p>
        </w:tc>
        <w:tc>
          <w:tcPr>
            <w:tcW w:w="6645" w:type="dxa"/>
          </w:tcPr>
          <w:p w:rsidR="00B45BC4" w:rsidRPr="009E430C" w:rsidRDefault="00B45BC4" w:rsidP="00A65BF3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E430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очная</w:t>
            </w:r>
          </w:p>
        </w:tc>
      </w:tr>
    </w:tbl>
    <w:p w:rsidR="00B45BC4" w:rsidRDefault="00B45BC4" w:rsidP="00B45BC4">
      <w:pPr>
        <w:pStyle w:val="af0"/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B45BC4" w:rsidRDefault="00B45BC4" w:rsidP="00B45BC4">
      <w:pPr>
        <w:pStyle w:val="af0"/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B45BC4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ab/>
      </w: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D44233" w:rsidRDefault="00D44233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D44233" w:rsidRDefault="00D44233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D44233" w:rsidRDefault="00D44233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B45BC4" w:rsidRDefault="00B45BC4" w:rsidP="00B45BC4">
      <w:pPr>
        <w:pStyle w:val="af0"/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B45BC4" w:rsidRDefault="005E2442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Бишкек -202</w:t>
      </w:r>
      <w:r w:rsidR="00631A8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2</w:t>
      </w:r>
      <w:r w:rsidR="00B45BC4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 xml:space="preserve"> г.</w:t>
      </w:r>
    </w:p>
    <w:p w:rsidR="00B45BC4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lastRenderedPageBreak/>
        <w:t>Лист согласования</w:t>
      </w:r>
    </w:p>
    <w:p w:rsidR="00B45BC4" w:rsidRPr="00923A13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</w:p>
    <w:p w:rsidR="003B7AC3" w:rsidRPr="00923A13" w:rsidRDefault="004002F5" w:rsidP="00923A13">
      <w:pPr>
        <w:pStyle w:val="af0"/>
        <w:ind w:left="0" w:right="-1" w:firstLine="28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23A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</w:t>
      </w:r>
      <w:r w:rsidR="00B45BC4" w:rsidRPr="00923A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Учебно-методический </w:t>
      </w:r>
      <w:r w:rsidR="00F36D60" w:rsidRPr="00923A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комплекс по дисциплине </w:t>
      </w:r>
      <w:r w:rsidR="00F36D60" w:rsidRPr="00923A1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</w:t>
      </w:r>
      <w:r w:rsidR="00923A13" w:rsidRPr="00923A13">
        <w:rPr>
          <w:rFonts w:ascii="Times New Roman" w:hAnsi="Times New Roman" w:cs="Times New Roman"/>
          <w:sz w:val="24"/>
          <w:szCs w:val="24"/>
        </w:rPr>
        <w:t xml:space="preserve">Технология обучения математике и информатике» </w:t>
      </w:r>
      <w:r w:rsidR="00B45BC4" w:rsidRPr="00923A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</w:t>
      </w:r>
      <w:r w:rsidR="00923A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зра</w:t>
      </w:r>
      <w:r w:rsidR="00B45BC4" w:rsidRPr="00923A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ботан в соответствии с требованиями ГОС ВПО по </w:t>
      </w:r>
      <w:r w:rsidR="00356D33" w:rsidRPr="00923A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подготовке</w:t>
      </w:r>
      <w:r w:rsidR="00B45BC4" w:rsidRPr="00923A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E2468" w:rsidRPr="00923A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магистрантов,</w:t>
      </w:r>
      <w:r w:rsidR="00B45BC4" w:rsidRPr="00923A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обучающихся по </w:t>
      </w:r>
      <w:r w:rsidR="00923A13" w:rsidRPr="00923A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направлению «</w:t>
      </w:r>
      <w:r w:rsidR="00101E90" w:rsidRPr="00923A13">
        <w:rPr>
          <w:rFonts w:ascii="Times New Roman" w:hAnsi="Times New Roman" w:cs="Times New Roman"/>
          <w:sz w:val="24"/>
          <w:szCs w:val="24"/>
        </w:rPr>
        <w:t>Прикладная математика и информатика»</w:t>
      </w:r>
      <w:r w:rsidR="00B45BC4" w:rsidRPr="00923A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45BC4" w:rsidRPr="00923A13" w:rsidRDefault="00784F36" w:rsidP="00101E90">
      <w:pPr>
        <w:shd w:val="clear" w:color="auto" w:fill="FFFFFF"/>
        <w:tabs>
          <w:tab w:val="left" w:pos="1949"/>
        </w:tabs>
        <w:spacing w:line="360" w:lineRule="auto"/>
        <w:jc w:val="both"/>
        <w:rPr>
          <w:color w:val="000000"/>
          <w:shd w:val="clear" w:color="auto" w:fill="FFFFFF"/>
        </w:rPr>
      </w:pPr>
      <w:r w:rsidRPr="00923A13">
        <w:rPr>
          <w:color w:val="000000"/>
          <w:shd w:val="clear" w:color="auto" w:fill="FFFFFF"/>
        </w:rPr>
        <w:t>Составитель</w:t>
      </w:r>
      <w:r w:rsidR="00B45BC4" w:rsidRPr="00923A13">
        <w:rPr>
          <w:color w:val="000000"/>
          <w:shd w:val="clear" w:color="auto" w:fill="FFFFFF"/>
        </w:rPr>
        <w:t xml:space="preserve">: </w:t>
      </w:r>
      <w:r w:rsidR="003B7AC3" w:rsidRPr="00923A13">
        <w:rPr>
          <w:color w:val="000000"/>
          <w:shd w:val="clear" w:color="auto" w:fill="FFFFFF"/>
        </w:rPr>
        <w:t>к. ф. –м. н., доц. Аблабекова Ч. А.</w:t>
      </w:r>
    </w:p>
    <w:p w:rsidR="00730B8C" w:rsidRPr="00D44233" w:rsidRDefault="00D44233" w:rsidP="00101E90">
      <w:pPr>
        <w:shd w:val="clear" w:color="auto" w:fill="FFFFFF"/>
        <w:tabs>
          <w:tab w:val="left" w:pos="1949"/>
        </w:tabs>
        <w:spacing w:line="360" w:lineRule="auto"/>
        <w:jc w:val="both"/>
        <w:rPr>
          <w:bCs/>
          <w:iCs/>
          <w:color w:val="000000"/>
          <w:shd w:val="clear" w:color="auto" w:fill="FFFFFF"/>
        </w:rPr>
      </w:pPr>
      <w:r>
        <w:rPr>
          <w:b/>
          <w:noProof/>
        </w:rPr>
        <w:drawing>
          <wp:inline distT="0" distB="0" distL="0" distR="0" wp14:anchorId="065579FE" wp14:editId="1835B934">
            <wp:extent cx="5562600" cy="6153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7579" cy="6158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BC4" w:rsidRPr="00B33B2A" w:rsidRDefault="00B45BC4" w:rsidP="00B45BC4">
      <w:pPr>
        <w:pStyle w:val="af0"/>
        <w:ind w:left="0" w:right="-1" w:firstLine="283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vertAlign w:val="superscript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  <w:vertAlign w:val="superscript"/>
        </w:rPr>
        <w:t>*</w:t>
      </w:r>
      <w:r w:rsidRPr="00B33B2A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vertAlign w:val="superscript"/>
        </w:rPr>
        <w:t>УМК дисциплины непрофилирующей кафедры обязательно согласовывается с выпускающей кафедрой, реализующ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vertAlign w:val="superscript"/>
        </w:rPr>
        <w:t>ей</w:t>
      </w:r>
      <w:r w:rsidRPr="00B33B2A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vertAlign w:val="superscript"/>
        </w:rPr>
        <w:t xml:space="preserve"> соответствующее направление/специальность</w:t>
      </w:r>
    </w:p>
    <w:p w:rsidR="00923A13" w:rsidRDefault="00B45BC4" w:rsidP="00730B8C">
      <w:pPr>
        <w:pStyle w:val="af0"/>
        <w:ind w:left="0" w:right="-1" w:firstLine="283"/>
        <w:jc w:val="center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  <w:r w:rsidRPr="00B33B2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**УМК должен пройти согласование или обсуждение на соответствие требованиям заинтересованных сторон (отраслевой совет, «круглый стол», совещание, заседание кафедры/метод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ический </w:t>
      </w:r>
      <w:r w:rsidRPr="00B33B2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совет  с представителями производства, рецензирование 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(рецензия  должна быть приложена) </w:t>
      </w:r>
      <w:r w:rsidRPr="00B33B2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и др.) </w:t>
      </w:r>
    </w:p>
    <w:p w:rsidR="004870A6" w:rsidRDefault="00B45BC4" w:rsidP="00730B8C">
      <w:pPr>
        <w:pStyle w:val="af0"/>
        <w:ind w:left="0" w:right="-1" w:firstLine="283"/>
        <w:jc w:val="center"/>
        <w:rPr>
          <w:b/>
        </w:rPr>
      </w:pPr>
      <w:r w:rsidRPr="00B33B2A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D44233" w:rsidRDefault="00D44233" w:rsidP="00730B8C">
      <w:pPr>
        <w:pStyle w:val="af0"/>
        <w:ind w:left="0" w:right="-1" w:firstLine="283"/>
        <w:jc w:val="center"/>
        <w:rPr>
          <w:b/>
        </w:rPr>
      </w:pPr>
    </w:p>
    <w:p w:rsidR="00D44233" w:rsidRDefault="00D44233" w:rsidP="00730B8C">
      <w:pPr>
        <w:pStyle w:val="af0"/>
        <w:ind w:left="0" w:right="-1" w:firstLine="283"/>
        <w:jc w:val="center"/>
        <w:rPr>
          <w:b/>
        </w:rPr>
      </w:pPr>
    </w:p>
    <w:p w:rsidR="00B45BC4" w:rsidRPr="00736479" w:rsidRDefault="00B45BC4" w:rsidP="0003289E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479">
        <w:rPr>
          <w:rFonts w:ascii="Times New Roman" w:hAnsi="Times New Roman" w:cs="Times New Roman"/>
          <w:b/>
          <w:sz w:val="24"/>
          <w:szCs w:val="24"/>
        </w:rPr>
        <w:lastRenderedPageBreak/>
        <w:t>Лист изменений и дополнений в УМКД</w:t>
      </w:r>
    </w:p>
    <w:p w:rsidR="00B45BC4" w:rsidRDefault="00B45BC4" w:rsidP="00B45BC4">
      <w:pPr>
        <w:ind w:right="-1" w:firstLine="283"/>
        <w:jc w:val="both"/>
      </w:pPr>
    </w:p>
    <w:tbl>
      <w:tblPr>
        <w:tblStyle w:val="a4"/>
        <w:tblW w:w="10064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1836"/>
        <w:gridCol w:w="3082"/>
        <w:gridCol w:w="1418"/>
        <w:gridCol w:w="1417"/>
        <w:gridCol w:w="1771"/>
      </w:tblGrid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03289E">
            <w:pPr>
              <w:ind w:right="-1"/>
            </w:pPr>
            <w:r>
              <w:t>№</w:t>
            </w:r>
          </w:p>
          <w:p w:rsidR="00B45BC4" w:rsidRDefault="00B45BC4" w:rsidP="00B45BC4">
            <w:pPr>
              <w:ind w:right="-1" w:firstLine="283"/>
              <w:jc w:val="center"/>
            </w:pPr>
            <w:r>
              <w:t xml:space="preserve"> п/п</w:t>
            </w: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center"/>
            </w:pPr>
            <w:r>
              <w:t>Номер и название раздела  УМКД</w:t>
            </w:r>
          </w:p>
          <w:p w:rsidR="00B45BC4" w:rsidRDefault="00B45BC4" w:rsidP="00B45BC4">
            <w:pPr>
              <w:ind w:right="-1" w:firstLine="283"/>
              <w:jc w:val="center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center"/>
            </w:pPr>
            <w:r>
              <w:t>Описание изменений/дополнений в УМКД</w:t>
            </w:r>
          </w:p>
        </w:tc>
        <w:tc>
          <w:tcPr>
            <w:tcW w:w="1418" w:type="dxa"/>
          </w:tcPr>
          <w:p w:rsidR="00B45BC4" w:rsidRDefault="00B45BC4" w:rsidP="00B45BC4">
            <w:pPr>
              <w:ind w:right="-120" w:firstLine="46"/>
              <w:jc w:val="center"/>
            </w:pPr>
            <w:r>
              <w:t>Дата изменений</w:t>
            </w: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center"/>
            </w:pPr>
            <w:r>
              <w:t>№ протокола заседания кафедры</w:t>
            </w: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center"/>
            </w:pPr>
            <w:r>
              <w:t xml:space="preserve">Подписи преподавателя, </w:t>
            </w:r>
          </w:p>
          <w:p w:rsidR="00B45BC4" w:rsidRDefault="00B45BC4" w:rsidP="00B45BC4">
            <w:pPr>
              <w:ind w:right="-1" w:firstLine="283"/>
              <w:jc w:val="center"/>
            </w:pPr>
            <w:r>
              <w:t>зав. кафедрой</w:t>
            </w: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17723D" w:rsidTr="0003289E">
        <w:trPr>
          <w:jc w:val="center"/>
        </w:trPr>
        <w:tc>
          <w:tcPr>
            <w:tcW w:w="540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17723D" w:rsidRDefault="0017723D" w:rsidP="00B45BC4">
            <w:pPr>
              <w:ind w:right="-1" w:firstLine="283"/>
              <w:jc w:val="both"/>
            </w:pPr>
          </w:p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</w:tr>
      <w:tr w:rsidR="0017723D" w:rsidTr="0003289E">
        <w:trPr>
          <w:jc w:val="center"/>
        </w:trPr>
        <w:tc>
          <w:tcPr>
            <w:tcW w:w="540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17723D" w:rsidRDefault="0017723D" w:rsidP="00B45BC4">
            <w:pPr>
              <w:ind w:right="-1" w:firstLine="283"/>
              <w:jc w:val="both"/>
            </w:pPr>
          </w:p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</w:tr>
      <w:tr w:rsidR="0017723D" w:rsidTr="0003289E">
        <w:trPr>
          <w:jc w:val="center"/>
        </w:trPr>
        <w:tc>
          <w:tcPr>
            <w:tcW w:w="540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17723D" w:rsidRDefault="0017723D" w:rsidP="00B45BC4">
            <w:pPr>
              <w:ind w:right="-1" w:firstLine="283"/>
              <w:jc w:val="both"/>
            </w:pPr>
          </w:p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</w:tr>
    </w:tbl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Pr="000D5800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5E2442" w:rsidRDefault="00682C92" w:rsidP="004870A6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4870A6">
        <w:rPr>
          <w:b/>
          <w:bCs/>
          <w:color w:val="000000"/>
          <w:sz w:val="28"/>
          <w:szCs w:val="28"/>
        </w:rPr>
        <w:lastRenderedPageBreak/>
        <w:t>С</w:t>
      </w:r>
      <w:r w:rsidR="005E2442" w:rsidRPr="008E7B7A">
        <w:rPr>
          <w:b/>
          <w:bCs/>
          <w:color w:val="000000"/>
          <w:sz w:val="28"/>
          <w:szCs w:val="28"/>
        </w:rPr>
        <w:t>одержание</w:t>
      </w:r>
    </w:p>
    <w:p w:rsidR="005E2442" w:rsidRDefault="005E2442" w:rsidP="005E2442">
      <w:pPr>
        <w:jc w:val="center"/>
        <w:rPr>
          <w:b/>
          <w:bCs/>
          <w:color w:val="000000"/>
          <w:sz w:val="28"/>
          <w:szCs w:val="28"/>
        </w:rPr>
      </w:pPr>
    </w:p>
    <w:p w:rsidR="005E2442" w:rsidRPr="008E7B7A" w:rsidRDefault="005E2442" w:rsidP="005E2442">
      <w:pPr>
        <w:pStyle w:val="af4"/>
        <w:spacing w:line="336" w:lineRule="exact"/>
        <w:jc w:val="center"/>
        <w:rPr>
          <w:b/>
          <w:bCs/>
          <w:color w:val="000000"/>
          <w:sz w:val="28"/>
          <w:szCs w:val="28"/>
        </w:rPr>
      </w:pPr>
    </w:p>
    <w:p w:rsidR="00923A13" w:rsidRDefault="005E2442" w:rsidP="00923A13">
      <w:pPr>
        <w:pStyle w:val="af0"/>
        <w:ind w:left="0" w:right="-1" w:firstLine="283"/>
        <w:jc w:val="center"/>
        <w:rPr>
          <w:szCs w:val="24"/>
        </w:rPr>
      </w:pPr>
      <w:r w:rsidRPr="00923A13">
        <w:rPr>
          <w:rFonts w:ascii="Times New Roman" w:hAnsi="Times New Roman" w:cs="Times New Roman"/>
          <w:sz w:val="24"/>
          <w:szCs w:val="24"/>
        </w:rPr>
        <w:t>Основные разделы дисциплины «</w:t>
      </w:r>
      <w:r w:rsidR="00923A13" w:rsidRPr="00923A13">
        <w:rPr>
          <w:rFonts w:ascii="Times New Roman" w:hAnsi="Times New Roman" w:cs="Times New Roman"/>
          <w:sz w:val="24"/>
          <w:szCs w:val="24"/>
          <w:u w:val="single"/>
        </w:rPr>
        <w:t>Технология обучения математике и информатике</w:t>
      </w:r>
      <w:r w:rsidRPr="00923A13">
        <w:rPr>
          <w:szCs w:val="24"/>
        </w:rPr>
        <w:t>»</w:t>
      </w:r>
    </w:p>
    <w:p w:rsidR="005E2442" w:rsidRPr="00923A13" w:rsidRDefault="005E2442" w:rsidP="00923A13">
      <w:pPr>
        <w:pStyle w:val="af0"/>
        <w:ind w:left="0" w:right="-1" w:firstLine="28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23A13">
        <w:rPr>
          <w:szCs w:val="24"/>
        </w:rPr>
        <w:t xml:space="preserve"> </w:t>
      </w:r>
    </w:p>
    <w:p w:rsidR="005E2442" w:rsidRDefault="005E2442" w:rsidP="005E2442">
      <w:pPr>
        <w:pStyle w:val="24"/>
        <w:spacing w:line="360" w:lineRule="auto"/>
        <w:rPr>
          <w:b w:val="0"/>
          <w:szCs w:val="24"/>
        </w:rPr>
      </w:pPr>
      <w:r w:rsidRPr="00F205EB">
        <w:rPr>
          <w:b w:val="0"/>
          <w:szCs w:val="24"/>
        </w:rPr>
        <w:t>по Госстандарту:</w:t>
      </w:r>
      <w:r>
        <w:rPr>
          <w:b w:val="0"/>
          <w:szCs w:val="24"/>
        </w:rPr>
        <w:t>…………………………………………………………………………………5</w:t>
      </w:r>
    </w:p>
    <w:p w:rsidR="005E2442" w:rsidRDefault="005E2442" w:rsidP="005E2442">
      <w:pPr>
        <w:spacing w:line="360" w:lineRule="auto"/>
      </w:pPr>
      <w:r w:rsidRPr="00F205EB">
        <w:t>Тематический план</w:t>
      </w:r>
      <w:r>
        <w:t>……………………………………………………………………………....6</w:t>
      </w:r>
    </w:p>
    <w:p w:rsidR="005E2442" w:rsidRPr="00F205EB" w:rsidRDefault="005E2442" w:rsidP="005E2442">
      <w:pPr>
        <w:spacing w:line="360" w:lineRule="auto"/>
      </w:pPr>
      <w:r w:rsidRPr="00F205EB">
        <w:t>Содержание учебной дисциплины</w:t>
      </w:r>
      <w:r>
        <w:t>……………………………………………………………...7</w:t>
      </w:r>
    </w:p>
    <w:p w:rsidR="005E2442" w:rsidRDefault="005E2442" w:rsidP="005E2442">
      <w:pPr>
        <w:pStyle w:val="24"/>
        <w:spacing w:line="360" w:lineRule="auto"/>
        <w:rPr>
          <w:b w:val="0"/>
          <w:szCs w:val="24"/>
        </w:rPr>
      </w:pPr>
      <w:r w:rsidRPr="00371D4D">
        <w:rPr>
          <w:b w:val="0"/>
          <w:szCs w:val="24"/>
        </w:rPr>
        <w:t>Перечень вопросов теоретического курса</w:t>
      </w:r>
      <w:r>
        <w:rPr>
          <w:b w:val="0"/>
          <w:szCs w:val="24"/>
        </w:rPr>
        <w:t>……………………………………………………...8</w:t>
      </w:r>
    </w:p>
    <w:p w:rsidR="005E2442" w:rsidRPr="00F205EB" w:rsidRDefault="005E2442" w:rsidP="005E2442">
      <w:pPr>
        <w:rPr>
          <w:snapToGrid w:val="0"/>
        </w:rPr>
      </w:pPr>
      <w:r w:rsidRPr="00F205EB">
        <w:rPr>
          <w:snapToGrid w:val="0"/>
        </w:rPr>
        <w:t>Минимальные и максимальные баллы по текущему и итоговому контролю</w:t>
      </w:r>
      <w:r>
        <w:rPr>
          <w:snapToGrid w:val="0"/>
        </w:rPr>
        <w:t>………………………………………………………………………………………....9</w:t>
      </w:r>
    </w:p>
    <w:p w:rsidR="005E2442" w:rsidRPr="00F205EB" w:rsidRDefault="005E2442" w:rsidP="005E2442"/>
    <w:p w:rsidR="005E2442" w:rsidRDefault="005E2442" w:rsidP="005E2442">
      <w:pPr>
        <w:pStyle w:val="40"/>
        <w:jc w:val="left"/>
        <w:rPr>
          <w:b w:val="0"/>
          <w:snapToGrid w:val="0"/>
          <w:sz w:val="24"/>
          <w:szCs w:val="24"/>
        </w:rPr>
      </w:pPr>
      <w:r w:rsidRPr="00F205EB">
        <w:rPr>
          <w:b w:val="0"/>
          <w:snapToGrid w:val="0"/>
          <w:sz w:val="24"/>
          <w:szCs w:val="24"/>
        </w:rPr>
        <w:t>Оценки в кредитной технологии обучения</w:t>
      </w:r>
      <w:r>
        <w:rPr>
          <w:b w:val="0"/>
          <w:snapToGrid w:val="0"/>
          <w:sz w:val="24"/>
          <w:szCs w:val="24"/>
        </w:rPr>
        <w:t>………………………………………………………………………...………………..9</w:t>
      </w:r>
    </w:p>
    <w:p w:rsidR="005E2442" w:rsidRPr="005E2442" w:rsidRDefault="005E2442" w:rsidP="005E2442"/>
    <w:p w:rsidR="005E2442" w:rsidRPr="005E2442" w:rsidRDefault="005E2442" w:rsidP="005E2442">
      <w:pPr>
        <w:pStyle w:val="40"/>
        <w:jc w:val="left"/>
        <w:rPr>
          <w:b w:val="0"/>
          <w:snapToGrid w:val="0"/>
          <w:sz w:val="24"/>
          <w:szCs w:val="24"/>
        </w:rPr>
      </w:pPr>
      <w:r w:rsidRPr="005E2442">
        <w:rPr>
          <w:b w:val="0"/>
          <w:snapToGrid w:val="0"/>
          <w:sz w:val="24"/>
          <w:szCs w:val="24"/>
        </w:rPr>
        <w:t>Литература…………………………………………………………………………………</w:t>
      </w:r>
      <w:r>
        <w:rPr>
          <w:b w:val="0"/>
          <w:snapToGrid w:val="0"/>
          <w:sz w:val="24"/>
          <w:szCs w:val="24"/>
        </w:rPr>
        <w:t>…..</w:t>
      </w:r>
      <w:r w:rsidRPr="005E2442">
        <w:rPr>
          <w:b w:val="0"/>
          <w:snapToGrid w:val="0"/>
          <w:sz w:val="24"/>
          <w:szCs w:val="24"/>
        </w:rPr>
        <w:t xml:space="preserve"> 14</w:t>
      </w:r>
    </w:p>
    <w:p w:rsidR="005E2442" w:rsidRPr="00691184" w:rsidRDefault="005E2442" w:rsidP="005E2442">
      <w:pPr>
        <w:pStyle w:val="81"/>
        <w:jc w:val="left"/>
        <w:rPr>
          <w:b w:val="0"/>
        </w:rPr>
      </w:pPr>
      <w:r w:rsidRPr="00691184">
        <w:rPr>
          <w:b w:val="0"/>
        </w:rPr>
        <w:t>Силлабус</w:t>
      </w:r>
      <w:r>
        <w:rPr>
          <w:b w:val="0"/>
        </w:rPr>
        <w:t>……………………………………………………………..…………………………15</w:t>
      </w:r>
    </w:p>
    <w:p w:rsidR="00DE01A4" w:rsidRDefault="00FB43F6" w:rsidP="005E2442">
      <w:pPr>
        <w:shd w:val="clear" w:color="auto" w:fill="FFFFFF"/>
        <w:tabs>
          <w:tab w:val="left" w:pos="1949"/>
        </w:tabs>
        <w:spacing w:line="360" w:lineRule="auto"/>
        <w:ind w:left="2124"/>
        <w:jc w:val="both"/>
      </w:pPr>
      <w:r w:rsidRPr="003D0732">
        <w:tab/>
      </w:r>
      <w:r w:rsidRPr="003D0732">
        <w:tab/>
      </w:r>
      <w:r w:rsidRPr="003D0732">
        <w:tab/>
      </w:r>
      <w:r w:rsidRPr="003D0732">
        <w:tab/>
      </w:r>
      <w:r w:rsidRPr="003D0732">
        <w:tab/>
      </w:r>
      <w:r w:rsidRPr="003D07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D0732">
        <w:tab/>
      </w:r>
    </w:p>
    <w:p w:rsidR="00FB43F6" w:rsidRPr="003D0732" w:rsidRDefault="00FB43F6" w:rsidP="00FB43F6">
      <w:pPr>
        <w:shd w:val="clear" w:color="auto" w:fill="FFFFFF"/>
        <w:tabs>
          <w:tab w:val="left" w:pos="284"/>
          <w:tab w:val="left" w:pos="426"/>
        </w:tabs>
        <w:spacing w:line="360" w:lineRule="auto"/>
        <w:ind w:right="-6"/>
        <w:jc w:val="both"/>
      </w:pPr>
    </w:p>
    <w:p w:rsidR="00FB43F6" w:rsidRPr="003D0732" w:rsidRDefault="00FB43F6" w:rsidP="00FB43F6">
      <w:pPr>
        <w:shd w:val="clear" w:color="auto" w:fill="FFFFFF"/>
        <w:tabs>
          <w:tab w:val="left" w:pos="1949"/>
        </w:tabs>
        <w:spacing w:line="360" w:lineRule="auto"/>
        <w:jc w:val="both"/>
      </w:pPr>
    </w:p>
    <w:p w:rsidR="00FB43F6" w:rsidRDefault="00FB43F6" w:rsidP="00FB43F6">
      <w:pPr>
        <w:pStyle w:val="a6"/>
        <w:rPr>
          <w:sz w:val="24"/>
          <w:szCs w:val="24"/>
        </w:rPr>
      </w:pPr>
    </w:p>
    <w:p w:rsidR="00FB43F6" w:rsidRDefault="00FB43F6" w:rsidP="00FB43F6">
      <w:pPr>
        <w:pStyle w:val="a6"/>
        <w:rPr>
          <w:sz w:val="24"/>
          <w:szCs w:val="24"/>
        </w:rPr>
      </w:pPr>
    </w:p>
    <w:p w:rsidR="00FB43F6" w:rsidRDefault="00FB43F6" w:rsidP="00FB43F6">
      <w:pPr>
        <w:pStyle w:val="a6"/>
        <w:jc w:val="left"/>
        <w:rPr>
          <w:sz w:val="24"/>
          <w:szCs w:val="24"/>
        </w:rPr>
      </w:pPr>
    </w:p>
    <w:p w:rsidR="00FB43F6" w:rsidRDefault="00FB43F6" w:rsidP="00FB43F6">
      <w:pPr>
        <w:pStyle w:val="a6"/>
        <w:jc w:val="left"/>
        <w:rPr>
          <w:sz w:val="24"/>
          <w:szCs w:val="24"/>
        </w:rPr>
      </w:pPr>
    </w:p>
    <w:p w:rsidR="00FB43F6" w:rsidRDefault="00FB43F6" w:rsidP="00FB43F6">
      <w:pPr>
        <w:pStyle w:val="a6"/>
        <w:jc w:val="left"/>
        <w:rPr>
          <w:sz w:val="24"/>
          <w:szCs w:val="24"/>
        </w:rPr>
      </w:pPr>
    </w:p>
    <w:p w:rsidR="00140C92" w:rsidRPr="00C716B1" w:rsidRDefault="00FB43F6" w:rsidP="00D44233">
      <w:pPr>
        <w:pStyle w:val="af0"/>
        <w:ind w:left="0" w:right="-1" w:firstLine="283"/>
        <w:jc w:val="center"/>
        <w:rPr>
          <w:sz w:val="24"/>
          <w:szCs w:val="24"/>
          <w:lang w:val="ky-KG"/>
        </w:rPr>
      </w:pPr>
      <w:r>
        <w:br w:type="page"/>
      </w:r>
    </w:p>
    <w:p w:rsidR="00140C92" w:rsidRPr="00C229AB" w:rsidRDefault="00D44233" w:rsidP="00140C92">
      <w:pPr>
        <w:pStyle w:val="af0"/>
        <w:ind w:left="0" w:right="-1" w:firstLine="283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2199B892" wp14:editId="214A6FAA">
            <wp:extent cx="6267450" cy="3244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8028" cy="3245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C92" w:rsidRPr="00140C92" w:rsidRDefault="00140C92" w:rsidP="00140C92">
      <w:pPr>
        <w:pStyle w:val="af0"/>
        <w:ind w:left="0" w:right="-1" w:firstLine="283"/>
        <w:jc w:val="center"/>
        <w:rPr>
          <w:rFonts w:ascii="Times New Roman" w:hAnsi="Times New Roman" w:cs="Times New Roman"/>
          <w:sz w:val="24"/>
          <w:szCs w:val="24"/>
        </w:rPr>
      </w:pPr>
    </w:p>
    <w:p w:rsidR="00140C92" w:rsidRPr="00140C92" w:rsidRDefault="00140C92" w:rsidP="00140C92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40C92">
        <w:rPr>
          <w:rFonts w:ascii="Times New Roman" w:hAnsi="Times New Roman" w:cs="Times New Roman"/>
          <w:b/>
          <w:sz w:val="28"/>
          <w:szCs w:val="28"/>
        </w:rPr>
        <w:t>РАБОЧАЯ ПРОГРАММА ПО ДИСЦИПЛИНЕ</w:t>
      </w:r>
    </w:p>
    <w:p w:rsidR="00140C92" w:rsidRPr="00140C92" w:rsidRDefault="00140C92" w:rsidP="00140C92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923A13" w:rsidRPr="00F30903" w:rsidRDefault="00EF0483" w:rsidP="00923A13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1D7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M</w:t>
      </w:r>
      <w:r w:rsidR="00AB29BA" w:rsidRPr="00621D71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631A82" w:rsidRPr="00621D7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B29BA" w:rsidRPr="00621D71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621D71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631A82" w:rsidRPr="00621D7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21D71" w:rsidRPr="00621D71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="00140C92" w:rsidRPr="00621D71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923A13" w:rsidRPr="00923A13">
        <w:rPr>
          <w:rFonts w:ascii="Times New Roman" w:hAnsi="Times New Roman" w:cs="Times New Roman"/>
          <w:b/>
          <w:sz w:val="28"/>
          <w:szCs w:val="28"/>
          <w:u w:val="single"/>
        </w:rPr>
        <w:t>Технология обучения математике и информатике</w:t>
      </w:r>
    </w:p>
    <w:p w:rsidR="00923A13" w:rsidRPr="009E430C" w:rsidRDefault="00923A13" w:rsidP="00923A13">
      <w:pPr>
        <w:pStyle w:val="af0"/>
        <w:ind w:left="0" w:right="-1" w:firstLine="28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(код</w:t>
      </w:r>
      <w:r w:rsidRPr="009E430C">
        <w:rPr>
          <w:rFonts w:ascii="Times New Roman" w:hAnsi="Times New Roman" w:cs="Times New Roman"/>
          <w:sz w:val="16"/>
          <w:szCs w:val="16"/>
        </w:rPr>
        <w:t>,</w:t>
      </w:r>
      <w:r>
        <w:rPr>
          <w:rFonts w:ascii="Times New Roman" w:hAnsi="Times New Roman" w:cs="Times New Roman"/>
          <w:sz w:val="16"/>
          <w:szCs w:val="16"/>
        </w:rPr>
        <w:t xml:space="preserve"> название)</w:t>
      </w:r>
    </w:p>
    <w:p w:rsidR="00140C92" w:rsidRDefault="00140C92" w:rsidP="00140C92">
      <w:pPr>
        <w:pStyle w:val="af0"/>
        <w:ind w:left="0" w:right="-1" w:firstLine="283"/>
        <w:jc w:val="both"/>
        <w:rPr>
          <w:sz w:val="24"/>
          <w:szCs w:val="24"/>
          <w:u w:val="single"/>
        </w:rPr>
      </w:pPr>
    </w:p>
    <w:p w:rsidR="00140C92" w:rsidRPr="00C229AB" w:rsidRDefault="00140C92" w:rsidP="00140C92">
      <w:pPr>
        <w:pStyle w:val="af0"/>
        <w:ind w:left="0" w:right="-1" w:firstLine="283"/>
        <w:jc w:val="both"/>
        <w:rPr>
          <w:sz w:val="24"/>
          <w:szCs w:val="24"/>
          <w:u w:val="single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233"/>
        <w:gridCol w:w="2763"/>
        <w:gridCol w:w="2764"/>
      </w:tblGrid>
      <w:tr w:rsidR="00140C92" w:rsidTr="00EE4C2F">
        <w:trPr>
          <w:trHeight w:val="400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Направление:</w:t>
            </w:r>
          </w:p>
        </w:tc>
        <w:tc>
          <w:tcPr>
            <w:tcW w:w="5527" w:type="dxa"/>
            <w:gridSpan w:val="2"/>
          </w:tcPr>
          <w:p w:rsidR="00140C92" w:rsidRPr="00140C92" w:rsidRDefault="00730B8C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 w:rsidRPr="00730B8C">
              <w:rPr>
                <w:rFonts w:ascii="Times New Roman" w:hAnsi="Times New Roman" w:cs="Times New Roman"/>
                <w:sz w:val="24"/>
                <w:szCs w:val="24"/>
              </w:rPr>
              <w:t>510200</w:t>
            </w:r>
            <w:r>
              <w:t xml:space="preserve"> </w:t>
            </w:r>
            <w:r w:rsidR="00AB29BA"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Прикладная математика и информатика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Профиль:</w:t>
            </w:r>
            <w:r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 </w:t>
            </w:r>
          </w:p>
        </w:tc>
        <w:tc>
          <w:tcPr>
            <w:tcW w:w="5527" w:type="dxa"/>
            <w:gridSpan w:val="2"/>
          </w:tcPr>
          <w:p w:rsidR="00140C92" w:rsidRPr="00730B8C" w:rsidRDefault="00730B8C" w:rsidP="00730B8C">
            <w:pPr>
              <w:pStyle w:val="af0"/>
              <w:ind w:left="0" w:right="-1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 w:rsidRPr="00730B8C">
              <w:rPr>
                <w:rFonts w:ascii="Times New Roman" w:hAnsi="Times New Roman" w:cs="Times New Roman"/>
                <w:sz w:val="24"/>
                <w:szCs w:val="24"/>
              </w:rPr>
              <w:t>«Математические методы  моделирования и компьютерные технологии»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Квалификация:</w:t>
            </w:r>
          </w:p>
        </w:tc>
        <w:tc>
          <w:tcPr>
            <w:tcW w:w="5527" w:type="dxa"/>
            <w:gridSpan w:val="2"/>
          </w:tcPr>
          <w:p w:rsidR="00140C92" w:rsidRPr="00140C92" w:rsidRDefault="00BA78E5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Магистр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Форма обучения</w:t>
            </w:r>
            <w:r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:</w:t>
            </w:r>
          </w:p>
        </w:tc>
        <w:tc>
          <w:tcPr>
            <w:tcW w:w="5527" w:type="dxa"/>
            <w:gridSpan w:val="2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очная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Семестр</w:t>
            </w:r>
          </w:p>
        </w:tc>
        <w:tc>
          <w:tcPr>
            <w:tcW w:w="5527" w:type="dxa"/>
            <w:gridSpan w:val="2"/>
          </w:tcPr>
          <w:p w:rsidR="00140C92" w:rsidRPr="00140C92" w:rsidRDefault="00AB29BA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3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Всего кредитов</w:t>
            </w:r>
          </w:p>
        </w:tc>
        <w:tc>
          <w:tcPr>
            <w:tcW w:w="2763" w:type="dxa"/>
          </w:tcPr>
          <w:p w:rsidR="00140C92" w:rsidRPr="00140C92" w:rsidRDefault="00621D71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6</w:t>
            </w:r>
            <w:r w:rsidR="00AB29B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="00140C92"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кредит </w:t>
            </w:r>
          </w:p>
        </w:tc>
        <w:tc>
          <w:tcPr>
            <w:tcW w:w="2763" w:type="dxa"/>
          </w:tcPr>
          <w:p w:rsidR="00140C92" w:rsidRPr="00140C92" w:rsidRDefault="00AB29BA" w:rsidP="00621D71">
            <w:pPr>
              <w:ind w:right="-1"/>
              <w:jc w:val="center"/>
              <w:rPr>
                <w:bCs/>
                <w:iCs/>
                <w:color w:val="000000"/>
                <w:shd w:val="clear" w:color="auto" w:fill="FFFFFF"/>
                <w:lang w:val="ky-KG"/>
              </w:rPr>
            </w:pPr>
            <w:r>
              <w:rPr>
                <w:bCs/>
                <w:iCs/>
                <w:color w:val="000000"/>
                <w:shd w:val="clear" w:color="auto" w:fill="FFFFFF"/>
                <w:lang w:val="ky-KG"/>
              </w:rPr>
              <w:t>1</w:t>
            </w:r>
            <w:r w:rsidR="00621D71">
              <w:rPr>
                <w:bCs/>
                <w:iCs/>
                <w:color w:val="000000"/>
                <w:shd w:val="clear" w:color="auto" w:fill="FFFFFF"/>
                <w:lang w:val="ky-KG"/>
              </w:rPr>
              <w:t>8</w:t>
            </w:r>
            <w:r>
              <w:rPr>
                <w:bCs/>
                <w:iCs/>
                <w:color w:val="000000"/>
                <w:shd w:val="clear" w:color="auto" w:fill="FFFFFF"/>
                <w:lang w:val="ky-KG"/>
              </w:rPr>
              <w:t>0 часов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Лекции</w:t>
            </w:r>
          </w:p>
        </w:tc>
        <w:tc>
          <w:tcPr>
            <w:tcW w:w="2763" w:type="dxa"/>
          </w:tcPr>
          <w:p w:rsidR="00140C92" w:rsidRPr="00140C92" w:rsidRDefault="00730B8C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1</w:t>
            </w:r>
          </w:p>
        </w:tc>
        <w:tc>
          <w:tcPr>
            <w:tcW w:w="2763" w:type="dxa"/>
          </w:tcPr>
          <w:p w:rsidR="00140C92" w:rsidRPr="00140C92" w:rsidRDefault="00140C92" w:rsidP="00AB29BA">
            <w:pPr>
              <w:pStyle w:val="af0"/>
              <w:ind w:left="0" w:right="-1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32 часа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AB29BA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Практически</w:t>
            </w:r>
            <w:r w:rsidR="00140C92"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 xml:space="preserve">х </w:t>
            </w:r>
          </w:p>
        </w:tc>
        <w:tc>
          <w:tcPr>
            <w:tcW w:w="2763" w:type="dxa"/>
          </w:tcPr>
          <w:p w:rsidR="00140C92" w:rsidRPr="00140C92" w:rsidRDefault="00730B8C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1</w:t>
            </w:r>
          </w:p>
        </w:tc>
        <w:tc>
          <w:tcPr>
            <w:tcW w:w="2763" w:type="dxa"/>
          </w:tcPr>
          <w:p w:rsidR="00140C92" w:rsidRPr="00140C92" w:rsidRDefault="00AB29BA" w:rsidP="00AB29BA">
            <w:pPr>
              <w:pStyle w:val="af0"/>
              <w:ind w:left="0" w:right="-1" w:firstLine="54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24</w:t>
            </w:r>
            <w:r w:rsidR="00140C92"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часов</w:t>
            </w:r>
          </w:p>
        </w:tc>
      </w:tr>
      <w:tr w:rsidR="00621D71" w:rsidTr="00EE4C2F">
        <w:trPr>
          <w:trHeight w:val="472"/>
        </w:trPr>
        <w:tc>
          <w:tcPr>
            <w:tcW w:w="3233" w:type="dxa"/>
          </w:tcPr>
          <w:p w:rsidR="00621D71" w:rsidRDefault="00621D71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Лабораторные работы</w:t>
            </w:r>
          </w:p>
        </w:tc>
        <w:tc>
          <w:tcPr>
            <w:tcW w:w="2763" w:type="dxa"/>
          </w:tcPr>
          <w:p w:rsidR="00621D71" w:rsidRDefault="00621D71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1</w:t>
            </w:r>
          </w:p>
        </w:tc>
        <w:tc>
          <w:tcPr>
            <w:tcW w:w="2763" w:type="dxa"/>
          </w:tcPr>
          <w:p w:rsidR="00621D71" w:rsidRDefault="00621D71" w:rsidP="00AB29BA">
            <w:pPr>
              <w:pStyle w:val="af0"/>
              <w:ind w:left="0" w:right="-1" w:firstLine="54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24 часов </w:t>
            </w:r>
          </w:p>
        </w:tc>
      </w:tr>
      <w:tr w:rsidR="00140C92" w:rsidTr="00EE4C2F">
        <w:trPr>
          <w:trHeight w:val="499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СРС</w:t>
            </w:r>
          </w:p>
        </w:tc>
        <w:tc>
          <w:tcPr>
            <w:tcW w:w="2763" w:type="dxa"/>
          </w:tcPr>
          <w:p w:rsidR="00140C92" w:rsidRPr="00140C92" w:rsidRDefault="00621D71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3</w:t>
            </w:r>
          </w:p>
        </w:tc>
        <w:tc>
          <w:tcPr>
            <w:tcW w:w="2763" w:type="dxa"/>
          </w:tcPr>
          <w:p w:rsidR="00140C92" w:rsidRPr="00140C92" w:rsidRDefault="00621D71" w:rsidP="00AB29BA">
            <w:pPr>
              <w:pStyle w:val="af0"/>
              <w:ind w:left="0" w:right="-1" w:firstLine="54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100</w:t>
            </w:r>
            <w:r w:rsidR="0080206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часа</w:t>
            </w:r>
          </w:p>
        </w:tc>
      </w:tr>
    </w:tbl>
    <w:p w:rsidR="00140C92" w:rsidRDefault="00140C92" w:rsidP="00140C92">
      <w:pPr>
        <w:pStyle w:val="af0"/>
        <w:ind w:left="0" w:right="-1" w:firstLine="283"/>
        <w:jc w:val="both"/>
        <w:rPr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140C92" w:rsidRDefault="00140C92" w:rsidP="00140C92">
      <w:pPr>
        <w:pStyle w:val="af0"/>
        <w:ind w:left="0" w:right="-1" w:firstLine="283"/>
        <w:jc w:val="both"/>
        <w:rPr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D44233" w:rsidRDefault="00D44233" w:rsidP="00140C92">
      <w:pPr>
        <w:pStyle w:val="af0"/>
        <w:ind w:left="0" w:right="-1" w:firstLine="283"/>
        <w:jc w:val="both"/>
        <w:rPr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D44233" w:rsidRDefault="00D44233" w:rsidP="00140C92">
      <w:pPr>
        <w:pStyle w:val="af0"/>
        <w:ind w:left="0" w:right="-1" w:firstLine="283"/>
        <w:jc w:val="both"/>
        <w:rPr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D44233" w:rsidRDefault="00D44233" w:rsidP="00140C92">
      <w:pPr>
        <w:pStyle w:val="af0"/>
        <w:ind w:left="0" w:right="-1" w:firstLine="283"/>
        <w:jc w:val="both"/>
        <w:rPr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140C92" w:rsidRDefault="00140C92" w:rsidP="00140C92">
      <w:pPr>
        <w:pStyle w:val="af0"/>
        <w:ind w:left="0" w:right="-1" w:firstLine="283"/>
        <w:jc w:val="both"/>
        <w:rPr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140C92" w:rsidRDefault="00140C92" w:rsidP="00140C92">
      <w:pPr>
        <w:ind w:right="-1"/>
        <w:rPr>
          <w:b/>
          <w:bCs/>
          <w:iCs/>
          <w:color w:val="000000"/>
          <w:shd w:val="clear" w:color="auto" w:fill="FFFFFF"/>
          <w:lang w:val="ky-KG"/>
        </w:rPr>
      </w:pPr>
    </w:p>
    <w:p w:rsidR="00140C92" w:rsidRPr="002E7F8C" w:rsidRDefault="00140C92" w:rsidP="00140C92">
      <w:pPr>
        <w:ind w:right="-1"/>
        <w:rPr>
          <w:b/>
          <w:bCs/>
          <w:iCs/>
          <w:color w:val="000000"/>
          <w:shd w:val="clear" w:color="auto" w:fill="FFFFFF"/>
          <w:lang w:val="ky-KG"/>
        </w:rPr>
      </w:pPr>
    </w:p>
    <w:p w:rsidR="00140C92" w:rsidRPr="00A91E57" w:rsidRDefault="00140C92" w:rsidP="00140C92">
      <w:pPr>
        <w:ind w:right="-1"/>
        <w:jc w:val="center"/>
        <w:rPr>
          <w:b/>
          <w:bCs/>
          <w:iCs/>
          <w:color w:val="000000"/>
          <w:shd w:val="clear" w:color="auto" w:fill="FFFFFF"/>
        </w:rPr>
      </w:pPr>
      <w:r w:rsidRPr="00A91E57">
        <w:rPr>
          <w:b/>
          <w:bCs/>
          <w:iCs/>
          <w:color w:val="000000"/>
          <w:shd w:val="clear" w:color="auto" w:fill="FFFFFF"/>
        </w:rPr>
        <w:t>Бишкек</w:t>
      </w:r>
      <w:r w:rsidRPr="00A91E57">
        <w:rPr>
          <w:b/>
          <w:bCs/>
          <w:iCs/>
          <w:color w:val="000000"/>
          <w:shd w:val="clear" w:color="auto" w:fill="FFFFFF"/>
          <w:lang w:val="ky-KG"/>
        </w:rPr>
        <w:t xml:space="preserve"> </w:t>
      </w:r>
      <w:r w:rsidRPr="00A91E57">
        <w:rPr>
          <w:b/>
          <w:bCs/>
          <w:iCs/>
          <w:color w:val="000000"/>
          <w:shd w:val="clear" w:color="auto" w:fill="FFFFFF"/>
        </w:rPr>
        <w:t>202</w:t>
      </w:r>
      <w:r w:rsidR="00631A82">
        <w:rPr>
          <w:b/>
          <w:bCs/>
          <w:iCs/>
          <w:color w:val="000000"/>
          <w:shd w:val="clear" w:color="auto" w:fill="FFFFFF"/>
        </w:rPr>
        <w:t>2</w:t>
      </w:r>
      <w:r w:rsidRPr="00A91E57">
        <w:rPr>
          <w:b/>
          <w:bCs/>
          <w:iCs/>
          <w:color w:val="000000"/>
          <w:shd w:val="clear" w:color="auto" w:fill="FFFFFF"/>
        </w:rPr>
        <w:t xml:space="preserve"> г.</w:t>
      </w:r>
    </w:p>
    <w:p w:rsidR="00140C92" w:rsidRPr="00140C92" w:rsidRDefault="00140C92" w:rsidP="00140C92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  <w:r w:rsidRPr="00140C9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lastRenderedPageBreak/>
        <w:t>Лист согласования</w:t>
      </w:r>
    </w:p>
    <w:p w:rsidR="00140C92" w:rsidRPr="00140C92" w:rsidRDefault="00140C92" w:rsidP="00140C92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</w:p>
    <w:p w:rsidR="00140C92" w:rsidRPr="00140C92" w:rsidRDefault="00140C92" w:rsidP="00923A13">
      <w:pPr>
        <w:pStyle w:val="af0"/>
        <w:ind w:left="0" w:right="-1" w:firstLine="283"/>
        <w:jc w:val="center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shd w:val="clear" w:color="auto" w:fill="FFFFFF"/>
          <w:lang w:val="ky-KG"/>
        </w:rPr>
      </w:pP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Рабочая программа по дисциплине «</w:t>
      </w:r>
      <w:r w:rsidR="00923A13" w:rsidRPr="00923A13">
        <w:rPr>
          <w:rFonts w:ascii="Times New Roman" w:hAnsi="Times New Roman" w:cs="Times New Roman"/>
          <w:sz w:val="24"/>
          <w:szCs w:val="24"/>
        </w:rPr>
        <w:t>Технология обучения математике и информатике</w:t>
      </w:r>
      <w:r w:rsidRPr="00E5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разработан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y-KG"/>
        </w:rPr>
        <w:t>а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соответствии с требованиями ГОС ВПО по подг</w:t>
      </w:r>
      <w:r w:rsidR="00031E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отовке</w:t>
      </w:r>
      <w:r w:rsidR="004B54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магистрантов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обучающихся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y-KG"/>
        </w:rPr>
        <w:t xml:space="preserve"> 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направлению</w:t>
      </w:r>
      <w:r w:rsidRPr="00140C92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  <w:lang w:val="ky-KG"/>
        </w:rPr>
        <w:t xml:space="preserve"> </w:t>
      </w:r>
      <w:r w:rsidRPr="00140C9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shd w:val="clear" w:color="auto" w:fill="FFFFFF"/>
          <w:lang w:val="ky-KG"/>
        </w:rPr>
        <w:t xml:space="preserve">Прикладная математика и информатика. </w:t>
      </w:r>
    </w:p>
    <w:p w:rsidR="00140C92" w:rsidRPr="00140C92" w:rsidRDefault="00140C92" w:rsidP="00140C92">
      <w:pPr>
        <w:pStyle w:val="af0"/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140C92" w:rsidRPr="00140C92" w:rsidRDefault="00140C92" w:rsidP="00140C92">
      <w:pPr>
        <w:pStyle w:val="af0"/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shd w:val="clear" w:color="auto" w:fill="FFFFFF"/>
          <w:lang w:val="ky-KG"/>
        </w:rPr>
      </w:pP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y-KG"/>
        </w:rPr>
        <w:t>: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B29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к. ф.-м. н., доц</w:t>
      </w:r>
      <w:r w:rsidRPr="00140C9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ky-KG"/>
        </w:rPr>
        <w:t>.</w:t>
      </w:r>
      <w:r w:rsidR="00AB29B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ky-KG"/>
        </w:rPr>
        <w:t xml:space="preserve"> Аблабекова Ч. А.</w:t>
      </w:r>
    </w:p>
    <w:p w:rsidR="00140C92" w:rsidRDefault="00140C92" w:rsidP="00140C92">
      <w:pPr>
        <w:pStyle w:val="af0"/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BA2C86" w:rsidRPr="00140C92" w:rsidRDefault="00BA2C86" w:rsidP="00140C92">
      <w:pPr>
        <w:pStyle w:val="af0"/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140C92" w:rsidRPr="00140C92" w:rsidRDefault="00D44233" w:rsidP="00140C92">
      <w:r>
        <w:rPr>
          <w:b/>
          <w:bCs/>
          <w:iCs/>
          <w:noProof/>
          <w:color w:val="000000"/>
          <w:shd w:val="clear" w:color="auto" w:fill="FFFFFF"/>
        </w:rPr>
        <w:drawing>
          <wp:inline distT="0" distB="0" distL="0" distR="0" wp14:anchorId="4CB9A2B2" wp14:editId="08A357F7">
            <wp:extent cx="5512699" cy="62293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931" cy="6249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0C92" w:rsidRPr="00140C92">
        <w:br w:type="page"/>
      </w:r>
    </w:p>
    <w:p w:rsidR="00140C92" w:rsidRPr="00140C92" w:rsidRDefault="00140C92" w:rsidP="00140C92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92">
        <w:rPr>
          <w:rFonts w:ascii="Times New Roman" w:hAnsi="Times New Roman" w:cs="Times New Roman"/>
          <w:b/>
          <w:sz w:val="24"/>
          <w:szCs w:val="24"/>
        </w:rPr>
        <w:lastRenderedPageBreak/>
        <w:t>Лист изменений и дополнений в РПД</w:t>
      </w:r>
    </w:p>
    <w:p w:rsidR="00140C92" w:rsidRPr="00140C92" w:rsidRDefault="00140C92" w:rsidP="00140C92">
      <w:pPr>
        <w:ind w:right="-1" w:firstLine="283"/>
        <w:jc w:val="both"/>
      </w:pPr>
    </w:p>
    <w:tbl>
      <w:tblPr>
        <w:tblStyle w:val="a4"/>
        <w:tblW w:w="10003" w:type="dxa"/>
        <w:jc w:val="center"/>
        <w:tblLayout w:type="fixed"/>
        <w:tblLook w:val="04A0" w:firstRow="1" w:lastRow="0" w:firstColumn="1" w:lastColumn="0" w:noHBand="0" w:noVBand="1"/>
      </w:tblPr>
      <w:tblGrid>
        <w:gridCol w:w="608"/>
        <w:gridCol w:w="1276"/>
        <w:gridCol w:w="3402"/>
        <w:gridCol w:w="1417"/>
        <w:gridCol w:w="1418"/>
        <w:gridCol w:w="1882"/>
      </w:tblGrid>
      <w:tr w:rsidR="00140C92" w:rsidRPr="00140C92" w:rsidTr="005E27C0">
        <w:trPr>
          <w:trHeight w:val="1262"/>
          <w:jc w:val="center"/>
        </w:trPr>
        <w:tc>
          <w:tcPr>
            <w:tcW w:w="608" w:type="dxa"/>
          </w:tcPr>
          <w:p w:rsidR="00140C92" w:rsidRPr="00140C92" w:rsidRDefault="00140C92" w:rsidP="00EE4C2F">
            <w:pPr>
              <w:ind w:right="-1" w:firstLine="33"/>
              <w:jc w:val="center"/>
            </w:pPr>
            <w:r w:rsidRPr="00140C92">
              <w:t>№</w:t>
            </w:r>
          </w:p>
          <w:p w:rsidR="00140C92" w:rsidRPr="00140C92" w:rsidRDefault="00140C92" w:rsidP="00EE4C2F">
            <w:pPr>
              <w:ind w:right="-1" w:firstLine="283"/>
              <w:jc w:val="center"/>
            </w:pPr>
            <w:r w:rsidRPr="00140C92">
              <w:t xml:space="preserve"> п/п</w:t>
            </w:r>
          </w:p>
        </w:tc>
        <w:tc>
          <w:tcPr>
            <w:tcW w:w="1276" w:type="dxa"/>
          </w:tcPr>
          <w:p w:rsidR="00140C92" w:rsidRPr="00140C92" w:rsidRDefault="00140C92" w:rsidP="00BA2C86">
            <w:pPr>
              <w:ind w:right="-1"/>
            </w:pPr>
            <w:r w:rsidRPr="00140C92">
              <w:t>Номер и название раздела  РПД</w:t>
            </w:r>
          </w:p>
          <w:p w:rsidR="00140C92" w:rsidRPr="00140C92" w:rsidRDefault="00140C92" w:rsidP="00EE4C2F">
            <w:pPr>
              <w:ind w:right="-1" w:firstLine="283"/>
              <w:jc w:val="center"/>
            </w:pPr>
          </w:p>
        </w:tc>
        <w:tc>
          <w:tcPr>
            <w:tcW w:w="3402" w:type="dxa"/>
          </w:tcPr>
          <w:p w:rsidR="00140C92" w:rsidRPr="00140C92" w:rsidRDefault="00140C92" w:rsidP="00BA2C86">
            <w:pPr>
              <w:ind w:right="-1"/>
              <w:jc w:val="center"/>
            </w:pPr>
            <w:r w:rsidRPr="00140C92">
              <w:t>Описание изменений/дополнений в РПД</w:t>
            </w:r>
          </w:p>
        </w:tc>
        <w:tc>
          <w:tcPr>
            <w:tcW w:w="1417" w:type="dxa"/>
          </w:tcPr>
          <w:p w:rsidR="00140C92" w:rsidRPr="00140C92" w:rsidRDefault="00140C92" w:rsidP="00BA2C86">
            <w:pPr>
              <w:ind w:right="-120"/>
              <w:jc w:val="center"/>
            </w:pPr>
            <w:r w:rsidRPr="00140C92">
              <w:t>Дата изменений</w:t>
            </w:r>
          </w:p>
        </w:tc>
        <w:tc>
          <w:tcPr>
            <w:tcW w:w="1418" w:type="dxa"/>
          </w:tcPr>
          <w:p w:rsidR="00140C92" w:rsidRPr="00140C92" w:rsidRDefault="00140C92" w:rsidP="00BA2C86">
            <w:pPr>
              <w:ind w:right="-1"/>
              <w:jc w:val="center"/>
            </w:pPr>
            <w:r w:rsidRPr="00140C92">
              <w:t>№ протокола заседания кафедры</w:t>
            </w: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:rsidR="00140C92" w:rsidRPr="00140C92" w:rsidRDefault="00140C92" w:rsidP="00BA2C86">
            <w:pPr>
              <w:ind w:right="-1"/>
            </w:pPr>
            <w:r w:rsidRPr="00140C92">
              <w:t>Подписи</w:t>
            </w:r>
          </w:p>
          <w:p w:rsidR="00140C92" w:rsidRPr="00140C92" w:rsidRDefault="00140C92" w:rsidP="00BA2C86">
            <w:pPr>
              <w:ind w:right="-1"/>
            </w:pPr>
            <w:r w:rsidRPr="00140C92">
              <w:t>(печать) преподавателя,</w:t>
            </w:r>
          </w:p>
          <w:p w:rsidR="00140C92" w:rsidRPr="00140C92" w:rsidRDefault="00140C92" w:rsidP="00BA2C86">
            <w:pPr>
              <w:ind w:right="-1"/>
            </w:pPr>
            <w:r w:rsidRPr="00140C92">
              <w:t>зав. кафедрой</w:t>
            </w:r>
          </w:p>
        </w:tc>
      </w:tr>
      <w:tr w:rsidR="00140C92" w:rsidTr="005E27C0">
        <w:trPr>
          <w:trHeight w:val="640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  <w:tcBorders>
              <w:top w:val="single" w:sz="4" w:space="0" w:color="auto"/>
            </w:tcBorders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22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40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22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40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22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40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22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40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22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40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5E27C0" w:rsidTr="005E27C0">
        <w:trPr>
          <w:trHeight w:val="640"/>
          <w:jc w:val="center"/>
        </w:trPr>
        <w:tc>
          <w:tcPr>
            <w:tcW w:w="608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</w:tr>
      <w:tr w:rsidR="005E27C0" w:rsidTr="005E27C0">
        <w:trPr>
          <w:trHeight w:val="640"/>
          <w:jc w:val="center"/>
        </w:trPr>
        <w:tc>
          <w:tcPr>
            <w:tcW w:w="608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</w:tr>
      <w:tr w:rsidR="005E27C0" w:rsidTr="005E27C0">
        <w:trPr>
          <w:trHeight w:val="640"/>
          <w:jc w:val="center"/>
        </w:trPr>
        <w:tc>
          <w:tcPr>
            <w:tcW w:w="608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</w:tr>
    </w:tbl>
    <w:p w:rsidR="00140C92" w:rsidRDefault="00140C92" w:rsidP="00140C92">
      <w:pPr>
        <w:ind w:right="-1" w:firstLine="283"/>
        <w:jc w:val="both"/>
      </w:pPr>
    </w:p>
    <w:p w:rsidR="00140C92" w:rsidRDefault="00140C92" w:rsidP="00140C92">
      <w:pPr>
        <w:ind w:right="-1" w:firstLine="283"/>
        <w:jc w:val="both"/>
      </w:pPr>
    </w:p>
    <w:p w:rsidR="00140C92" w:rsidRDefault="00140C92" w:rsidP="00140C92"/>
    <w:p w:rsidR="00140C92" w:rsidRDefault="00140C92" w:rsidP="00140C92"/>
    <w:p w:rsidR="00140C92" w:rsidRDefault="00140C92" w:rsidP="00140C92">
      <w:pPr>
        <w:pStyle w:val="24"/>
        <w:spacing w:line="360" w:lineRule="auto"/>
        <w:jc w:val="center"/>
        <w:rPr>
          <w:szCs w:val="24"/>
        </w:rPr>
      </w:pPr>
    </w:p>
    <w:p w:rsidR="00140C92" w:rsidRDefault="00140C92" w:rsidP="00140C92"/>
    <w:p w:rsidR="00140C92" w:rsidRDefault="00140C92" w:rsidP="00140C92"/>
    <w:p w:rsidR="00140C92" w:rsidRDefault="00140C92" w:rsidP="00140C92"/>
    <w:p w:rsidR="00140C92" w:rsidRDefault="00140C92" w:rsidP="00140C92"/>
    <w:p w:rsidR="00140C92" w:rsidRDefault="00140C92" w:rsidP="00140C92"/>
    <w:p w:rsidR="00140C92" w:rsidRDefault="00140C92" w:rsidP="00140C92"/>
    <w:p w:rsidR="00140C92" w:rsidRDefault="00140C92" w:rsidP="00140C92"/>
    <w:p w:rsidR="00631A82" w:rsidRDefault="00621D71" w:rsidP="00631A82">
      <w:pPr>
        <w:pStyle w:val="24"/>
        <w:spacing w:line="240" w:lineRule="auto"/>
        <w:jc w:val="center"/>
        <w:rPr>
          <w:szCs w:val="24"/>
        </w:rPr>
      </w:pPr>
      <w:r>
        <w:rPr>
          <w:szCs w:val="24"/>
        </w:rPr>
        <w:lastRenderedPageBreak/>
        <w:t xml:space="preserve">1. </w:t>
      </w:r>
      <w:r w:rsidR="00631A82">
        <w:rPr>
          <w:szCs w:val="24"/>
        </w:rPr>
        <w:t xml:space="preserve">Аннотация </w:t>
      </w:r>
      <w:r w:rsidR="00631A82" w:rsidRPr="00AB29BA">
        <w:rPr>
          <w:szCs w:val="24"/>
        </w:rPr>
        <w:t>дисциплины</w:t>
      </w:r>
    </w:p>
    <w:p w:rsidR="00923A13" w:rsidRPr="00923A13" w:rsidRDefault="00923A13" w:rsidP="00923A13"/>
    <w:p w:rsidR="00923A13" w:rsidRPr="00D44161" w:rsidRDefault="00923A13" w:rsidP="00923A13">
      <w:pPr>
        <w:ind w:firstLine="567"/>
        <w:jc w:val="both"/>
      </w:pPr>
      <w:r w:rsidRPr="007A159A">
        <w:t xml:space="preserve">Данный курс входит в </w:t>
      </w:r>
      <w:r>
        <w:t xml:space="preserve">общенаучный цикл </w:t>
      </w:r>
      <w:r w:rsidRPr="00684BB7">
        <w:t>М.1.7.</w:t>
      </w:r>
      <w:r w:rsidRPr="007A159A">
        <w:t xml:space="preserve"> Программа курса отличается нацеленностью на овладение </w:t>
      </w:r>
      <w:r>
        <w:t xml:space="preserve">педагогических </w:t>
      </w:r>
      <w:r w:rsidRPr="007A159A">
        <w:t xml:space="preserve">знаний в области </w:t>
      </w:r>
      <w:r>
        <w:t>математики и информатики.</w:t>
      </w:r>
      <w:r w:rsidRPr="00B522DA">
        <w:t xml:space="preserve"> </w:t>
      </w:r>
      <w:r>
        <w:t>В целом дисциплина направлена на подготовку будущих магистрантов к решению следующих профессиональных задач в соответствии с видами профессиональной деятельности: в области педагогической деятельности: 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 организация обучения и воспитания в сфере образования с использованием технологий, соответствующих возрастным особенностям учащихся, и отражающих специфику предметной области; использование возможностей образовательной среды для обеспечения качества образования, в том числе с использованием информационных технологий; 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карьеры; в области культурно-просветительской деятельности: изучение и формирование потребностей детей и взрослых в культурно-просветительской деятельности;</w:t>
      </w:r>
    </w:p>
    <w:p w:rsidR="00631A82" w:rsidRPr="00631A82" w:rsidRDefault="00631A82" w:rsidP="00631A82"/>
    <w:p w:rsidR="00631A82" w:rsidRDefault="00631A82" w:rsidP="00AB29BA">
      <w:pPr>
        <w:ind w:left="495"/>
        <w:jc w:val="center"/>
        <w:rPr>
          <w:rFonts w:eastAsia="Times New Roman"/>
          <w:b/>
          <w:bCs/>
        </w:rPr>
      </w:pPr>
    </w:p>
    <w:p w:rsidR="00AB29BA" w:rsidRPr="00322E79" w:rsidRDefault="00AB29BA" w:rsidP="00AB29BA">
      <w:pPr>
        <w:ind w:left="495"/>
        <w:jc w:val="center"/>
        <w:rPr>
          <w:rFonts w:eastAsia="Times New Roman"/>
          <w:b/>
          <w:bCs/>
        </w:rPr>
      </w:pPr>
      <w:r w:rsidRPr="00322E79">
        <w:rPr>
          <w:rFonts w:eastAsia="Times New Roman"/>
          <w:b/>
          <w:bCs/>
        </w:rPr>
        <w:t>Пояснительная записка</w:t>
      </w:r>
    </w:p>
    <w:p w:rsidR="00AB29BA" w:rsidRPr="005D6B49" w:rsidRDefault="00AB29BA" w:rsidP="00AB29BA">
      <w:pPr>
        <w:pStyle w:val="210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322E79">
        <w:rPr>
          <w:rFonts w:ascii="Times New Roman" w:hAnsi="Times New Roman" w:cs="Times New Roman"/>
          <w:bCs/>
          <w:sz w:val="24"/>
          <w:szCs w:val="24"/>
        </w:rPr>
        <w:tab/>
        <w:t>Дисциплина «</w:t>
      </w:r>
      <w:r w:rsidR="00923A13" w:rsidRPr="00923A13">
        <w:rPr>
          <w:rFonts w:ascii="Times New Roman" w:hAnsi="Times New Roman" w:cs="Times New Roman"/>
          <w:sz w:val="24"/>
          <w:szCs w:val="24"/>
        </w:rPr>
        <w:t>Технология обучения математике и информатике</w:t>
      </w:r>
      <w:r w:rsidRPr="00322E79">
        <w:rPr>
          <w:rFonts w:ascii="Times New Roman" w:hAnsi="Times New Roman" w:cs="Times New Roman"/>
          <w:bCs/>
          <w:sz w:val="24"/>
          <w:szCs w:val="24"/>
        </w:rPr>
        <w:t>» является одной из дисцип</w:t>
      </w:r>
      <w:r w:rsidR="005D6B49">
        <w:rPr>
          <w:rFonts w:ascii="Times New Roman" w:hAnsi="Times New Roman" w:cs="Times New Roman"/>
          <w:bCs/>
          <w:sz w:val="24"/>
          <w:szCs w:val="24"/>
        </w:rPr>
        <w:t xml:space="preserve">лин курсы по выбору магистранта, находится в </w:t>
      </w:r>
      <w:r w:rsidR="005D6B49" w:rsidRPr="005D6B49">
        <w:rPr>
          <w:rFonts w:ascii="Times New Roman" w:hAnsi="Times New Roman" w:cs="Times New Roman"/>
          <w:color w:val="000000"/>
          <w:sz w:val="24"/>
          <w:szCs w:val="24"/>
        </w:rPr>
        <w:t xml:space="preserve">вариативной части Блока 1 Дисциплины (модули) </w:t>
      </w:r>
      <w:r w:rsidR="005D6B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D6B49" w:rsidRPr="00621D71">
        <w:rPr>
          <w:rFonts w:ascii="Times New Roman" w:hAnsi="Times New Roman" w:cs="Times New Roman"/>
          <w:sz w:val="24"/>
          <w:szCs w:val="24"/>
        </w:rPr>
        <w:t>(</w:t>
      </w:r>
      <w:r w:rsidR="005D6B49" w:rsidRPr="00621D71">
        <w:rPr>
          <w:rFonts w:ascii="Times New Roman" w:hAnsi="Times New Roman" w:cs="Times New Roman"/>
          <w:sz w:val="24"/>
          <w:szCs w:val="24"/>
          <w:u w:val="single"/>
          <w:lang w:val="en-US"/>
        </w:rPr>
        <w:t>M</w:t>
      </w:r>
      <w:r w:rsidR="00621D71" w:rsidRPr="00621D71">
        <w:rPr>
          <w:rFonts w:ascii="Times New Roman" w:hAnsi="Times New Roman" w:cs="Times New Roman"/>
          <w:sz w:val="24"/>
          <w:szCs w:val="24"/>
          <w:u w:val="single"/>
        </w:rPr>
        <w:t>.2.7</w:t>
      </w:r>
      <w:r w:rsidR="005D6B49" w:rsidRPr="00621D71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5D6B49" w:rsidRPr="00621D71">
        <w:rPr>
          <w:rFonts w:ascii="Times New Roman" w:hAnsi="Times New Roman" w:cs="Times New Roman"/>
          <w:sz w:val="24"/>
          <w:szCs w:val="24"/>
        </w:rPr>
        <w:t>)</w:t>
      </w:r>
      <w:r w:rsidR="005D6B49" w:rsidRPr="00923A13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5D6B49">
        <w:rPr>
          <w:rFonts w:ascii="Times New Roman" w:hAnsi="Times New Roman" w:cs="Times New Roman"/>
          <w:sz w:val="24"/>
          <w:szCs w:val="24"/>
        </w:rPr>
        <w:t>д</w:t>
      </w:r>
      <w:r w:rsidR="005D6B49" w:rsidRPr="005D6B49">
        <w:rPr>
          <w:rFonts w:ascii="Times New Roman" w:hAnsi="Times New Roman" w:cs="Times New Roman"/>
          <w:sz w:val="24"/>
          <w:szCs w:val="24"/>
        </w:rPr>
        <w:t>ля магистрантов по профилю 510200 «Прикладная математика и информатика». Изучается в</w:t>
      </w:r>
      <w:r w:rsidR="00923A13">
        <w:rPr>
          <w:rFonts w:ascii="Times New Roman" w:hAnsi="Times New Roman" w:cs="Times New Roman"/>
          <w:sz w:val="24"/>
          <w:szCs w:val="24"/>
        </w:rPr>
        <w:t xml:space="preserve">о </w:t>
      </w:r>
      <w:r w:rsidR="005D6B49" w:rsidRPr="005D6B49">
        <w:rPr>
          <w:rFonts w:ascii="Times New Roman" w:hAnsi="Times New Roman" w:cs="Times New Roman"/>
          <w:sz w:val="24"/>
          <w:szCs w:val="24"/>
        </w:rPr>
        <w:t xml:space="preserve"> </w:t>
      </w:r>
      <w:r w:rsidR="00923A13">
        <w:rPr>
          <w:rFonts w:ascii="Times New Roman" w:hAnsi="Times New Roman" w:cs="Times New Roman"/>
          <w:sz w:val="24"/>
          <w:szCs w:val="24"/>
        </w:rPr>
        <w:t>2</w:t>
      </w:r>
      <w:r w:rsidR="005D6B49" w:rsidRPr="005D6B49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:rsidR="00AB29BA" w:rsidRDefault="00AB29BA" w:rsidP="00AB29BA">
      <w:pPr>
        <w:pStyle w:val="210"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D77E8" w:rsidRDefault="00621D71" w:rsidP="009D77E8">
      <w:pPr>
        <w:ind w:firstLine="708"/>
        <w:jc w:val="both"/>
      </w:pPr>
      <w:r>
        <w:rPr>
          <w:b/>
        </w:rPr>
        <w:t xml:space="preserve">2. </w:t>
      </w:r>
      <w:r w:rsidR="009D77E8" w:rsidRPr="007A159A">
        <w:rPr>
          <w:b/>
        </w:rPr>
        <w:t>Цели освоения дисциплины</w:t>
      </w:r>
      <w:r w:rsidR="009D77E8">
        <w:t xml:space="preserve">: </w:t>
      </w:r>
    </w:p>
    <w:p w:rsidR="009D77E8" w:rsidRDefault="009D77E8" w:rsidP="009D77E8">
      <w:pPr>
        <w:ind w:firstLine="708"/>
        <w:jc w:val="both"/>
      </w:pPr>
      <w:r>
        <w:t xml:space="preserve">Основная </w:t>
      </w:r>
      <w:r w:rsidRPr="00312A8E">
        <w:rPr>
          <w:b/>
        </w:rPr>
        <w:t>цель</w:t>
      </w:r>
      <w:r>
        <w:t xml:space="preserve"> изучения дисциплины по выбору является - формирование у будущих магистров таких компонентов профессиональной деятельности, которые обеспечивают качественное преподавание математики и информатики на старшей ступени обучения в общеобразовательных учреждениях в соответствии с современными требованиями к целевому, содержательному и процессуальному компонентам технологии обучения информатике. </w:t>
      </w:r>
    </w:p>
    <w:p w:rsidR="009D77E8" w:rsidRDefault="009D77E8" w:rsidP="009D77E8">
      <w:pPr>
        <w:ind w:firstLine="708"/>
        <w:jc w:val="both"/>
      </w:pPr>
      <w:r>
        <w:t>Освоение курса должно стимулировать магистрантов к постоянному совершенствованию и расширению общенаучной базы, стремлению к достижению высоких результатов в науке и практической деятельности</w:t>
      </w:r>
    </w:p>
    <w:p w:rsidR="009D77E8" w:rsidRPr="00684BB7" w:rsidRDefault="009D77E8" w:rsidP="009D77E8">
      <w:pPr>
        <w:ind w:firstLine="708"/>
        <w:jc w:val="both"/>
        <w:rPr>
          <w:b/>
        </w:rPr>
      </w:pPr>
      <w:r w:rsidRPr="00684BB7">
        <w:rPr>
          <w:b/>
        </w:rPr>
        <w:t>Задачи дисциплины</w:t>
      </w:r>
      <w:r>
        <w:rPr>
          <w:b/>
        </w:rPr>
        <w:t>:</w:t>
      </w:r>
    </w:p>
    <w:p w:rsidR="009D77E8" w:rsidRDefault="009D77E8" w:rsidP="009D77E8">
      <w:pPr>
        <w:ind w:firstLine="708"/>
        <w:jc w:val="both"/>
      </w:pPr>
      <w:r>
        <w:t xml:space="preserve"> Формирование у магистрантов знания и понимания методологии прикладной математики и информатики, знание и понимание современного состояния и проблем прикладной математики и информатики, умение самостоятельно приобретать с помощью информационных технологий и использовать в практической деятельности новые знания и умения, в том числе, в новых областях знаний, непосредственно не связанных со сферой деятельности, расширять и углублять свои научное мировоззрение.</w:t>
      </w:r>
    </w:p>
    <w:p w:rsidR="009D77E8" w:rsidRPr="00322E79" w:rsidRDefault="009D77E8" w:rsidP="00AB29BA">
      <w:pPr>
        <w:pStyle w:val="210"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D77E8" w:rsidRDefault="00621D71" w:rsidP="009D77E8">
      <w:pPr>
        <w:ind w:firstLine="708"/>
        <w:jc w:val="both"/>
      </w:pPr>
      <w:r>
        <w:rPr>
          <w:b/>
        </w:rPr>
        <w:t xml:space="preserve">3. </w:t>
      </w:r>
      <w:r w:rsidR="009D77E8" w:rsidRPr="00621D71">
        <w:rPr>
          <w:b/>
        </w:rPr>
        <w:t>Пререквизиты</w:t>
      </w:r>
      <w:r w:rsidR="009D77E8">
        <w:t xml:space="preserve">: элементарная математика, информатика; </w:t>
      </w:r>
    </w:p>
    <w:p w:rsidR="009D77E8" w:rsidRDefault="009D77E8" w:rsidP="009D77E8">
      <w:pPr>
        <w:ind w:firstLine="708"/>
        <w:jc w:val="both"/>
        <w:rPr>
          <w:b/>
        </w:rPr>
      </w:pPr>
      <w:r w:rsidRPr="00621D71">
        <w:rPr>
          <w:b/>
        </w:rPr>
        <w:t>Постреквизиты:</w:t>
      </w:r>
      <w:r>
        <w:t xml:space="preserve"> современные проблемы прикладной математики и информатики, непрерывные математические модели. </w:t>
      </w:r>
    </w:p>
    <w:p w:rsidR="00AB29BA" w:rsidRDefault="00AB29BA" w:rsidP="00BA2C86">
      <w:pPr>
        <w:jc w:val="center"/>
        <w:rPr>
          <w:b/>
        </w:rPr>
      </w:pPr>
    </w:p>
    <w:p w:rsidR="009D77E8" w:rsidRDefault="009D77E8" w:rsidP="00BA2C86">
      <w:pPr>
        <w:jc w:val="center"/>
        <w:rPr>
          <w:b/>
        </w:rPr>
      </w:pPr>
    </w:p>
    <w:p w:rsidR="009D77E8" w:rsidRDefault="009D77E8" w:rsidP="00BA2C86">
      <w:pPr>
        <w:jc w:val="center"/>
        <w:rPr>
          <w:b/>
        </w:rPr>
      </w:pPr>
    </w:p>
    <w:p w:rsidR="009D77E8" w:rsidRDefault="009D77E8" w:rsidP="00BA2C86">
      <w:pPr>
        <w:jc w:val="center"/>
        <w:rPr>
          <w:b/>
        </w:rPr>
      </w:pPr>
    </w:p>
    <w:p w:rsidR="009D77E8" w:rsidRDefault="009D77E8" w:rsidP="00BA2C86">
      <w:pPr>
        <w:jc w:val="center"/>
        <w:rPr>
          <w:b/>
        </w:rPr>
      </w:pPr>
    </w:p>
    <w:p w:rsidR="00727137" w:rsidRDefault="00621D71" w:rsidP="00727137">
      <w:pPr>
        <w:pStyle w:val="26"/>
        <w:spacing w:before="12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4. </w:t>
      </w:r>
      <w:r w:rsidR="00727137">
        <w:rPr>
          <w:b/>
          <w:sz w:val="24"/>
          <w:szCs w:val="24"/>
        </w:rPr>
        <w:t xml:space="preserve">В результате обучения дисциплины магистрант должен: </w:t>
      </w:r>
    </w:p>
    <w:p w:rsidR="00727137" w:rsidRDefault="00727137" w:rsidP="00727137">
      <w:pPr>
        <w:autoSpaceDE w:val="0"/>
        <w:autoSpaceDN w:val="0"/>
        <w:adjustRightInd w:val="0"/>
        <w:jc w:val="both"/>
        <w:rPr>
          <w:b/>
        </w:rPr>
      </w:pPr>
      <w:r w:rsidRPr="00727137">
        <w:rPr>
          <w:b/>
        </w:rPr>
        <w:t>знать и уметь использовать:</w:t>
      </w:r>
    </w:p>
    <w:p w:rsidR="009D77E8" w:rsidRDefault="009D77E8" w:rsidP="00727137">
      <w:pPr>
        <w:autoSpaceDE w:val="0"/>
        <w:autoSpaceDN w:val="0"/>
        <w:adjustRightInd w:val="0"/>
        <w:jc w:val="both"/>
        <w:rPr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9D77E8" w:rsidRPr="00593500" w:rsidTr="009D77E8">
        <w:tc>
          <w:tcPr>
            <w:tcW w:w="9351" w:type="dxa"/>
            <w:shd w:val="clear" w:color="auto" w:fill="auto"/>
          </w:tcPr>
          <w:p w:rsidR="009D77E8" w:rsidRPr="00593500" w:rsidRDefault="009D77E8" w:rsidP="00621D71">
            <w:pPr>
              <w:jc w:val="both"/>
              <w:rPr>
                <w:b/>
              </w:rPr>
            </w:pPr>
            <w:r w:rsidRPr="00621D71">
              <w:rPr>
                <w:b/>
              </w:rPr>
              <w:t xml:space="preserve">иметь представление: </w:t>
            </w:r>
            <w:r>
              <w:t xml:space="preserve">О роли и значении дифференцированного обучения на старшей ступени общеобразовательной школы; О способах организации дифференцированного обучения. </w:t>
            </w:r>
          </w:p>
        </w:tc>
      </w:tr>
      <w:tr w:rsidR="009D77E8" w:rsidRPr="00593500" w:rsidTr="009D77E8">
        <w:tc>
          <w:tcPr>
            <w:tcW w:w="9351" w:type="dxa"/>
            <w:shd w:val="clear" w:color="auto" w:fill="auto"/>
          </w:tcPr>
          <w:p w:rsidR="009D77E8" w:rsidRPr="00593500" w:rsidRDefault="009D77E8" w:rsidP="00621D71">
            <w:pPr>
              <w:jc w:val="both"/>
            </w:pPr>
            <w:r w:rsidRPr="00621D71">
              <w:rPr>
                <w:b/>
              </w:rPr>
              <w:t>знать:</w:t>
            </w:r>
            <w:r>
              <w:t xml:space="preserve"> Содержание профильного курса информатики; Формы, методы, средства и технологии обучения на старшей ступени школы</w:t>
            </w:r>
          </w:p>
        </w:tc>
      </w:tr>
      <w:tr w:rsidR="009D77E8" w:rsidTr="009D77E8">
        <w:tc>
          <w:tcPr>
            <w:tcW w:w="9351" w:type="dxa"/>
            <w:shd w:val="clear" w:color="auto" w:fill="auto"/>
          </w:tcPr>
          <w:p w:rsidR="009D77E8" w:rsidRDefault="009D77E8" w:rsidP="00621D71">
            <w:pPr>
              <w:jc w:val="both"/>
            </w:pPr>
            <w:r w:rsidRPr="00621D71">
              <w:rPr>
                <w:b/>
              </w:rPr>
              <w:t>уметь:</w:t>
            </w:r>
            <w:r>
              <w:t xml:space="preserve"> Разрабатывать программы элективных курсов по математике и  информатике для старшеклассников; Реализовывать профильное обучение на основе технологического подхода.</w:t>
            </w:r>
          </w:p>
        </w:tc>
      </w:tr>
    </w:tbl>
    <w:p w:rsidR="009D77E8" w:rsidRPr="00727137" w:rsidRDefault="009D77E8" w:rsidP="00727137">
      <w:pPr>
        <w:autoSpaceDE w:val="0"/>
        <w:autoSpaceDN w:val="0"/>
        <w:adjustRightInd w:val="0"/>
        <w:jc w:val="both"/>
        <w:rPr>
          <w:b/>
        </w:rPr>
      </w:pPr>
    </w:p>
    <w:p w:rsidR="00621D71" w:rsidRDefault="00621D71" w:rsidP="00621D71">
      <w:pPr>
        <w:jc w:val="center"/>
        <w:rPr>
          <w:b/>
        </w:rPr>
      </w:pPr>
      <w:r>
        <w:rPr>
          <w:b/>
        </w:rPr>
        <w:t xml:space="preserve">5. </w:t>
      </w:r>
      <w:r w:rsidRPr="003D3A12">
        <w:rPr>
          <w:b/>
        </w:rPr>
        <w:t>Компетенции дисциплины</w:t>
      </w:r>
      <w:r>
        <w:rPr>
          <w:b/>
        </w:rPr>
        <w:t>:</w:t>
      </w:r>
    </w:p>
    <w:p w:rsidR="00621D71" w:rsidRPr="003D3A12" w:rsidRDefault="00621D71" w:rsidP="00621D71">
      <w:pPr>
        <w:rPr>
          <w:b/>
        </w:rPr>
      </w:pPr>
    </w:p>
    <w:p w:rsidR="00621D71" w:rsidRPr="003B1DEF" w:rsidRDefault="00621D71" w:rsidP="00621D71">
      <w:pPr>
        <w:ind w:firstLine="708"/>
      </w:pPr>
      <w:r w:rsidRPr="003B1DEF">
        <w:t>Выпускник по направлению подготовки 510200 - Прикладная математика и</w:t>
      </w:r>
    </w:p>
    <w:p w:rsidR="00621D71" w:rsidRPr="003B1DEF" w:rsidRDefault="00621D71" w:rsidP="00621D71">
      <w:r w:rsidRPr="003B1DEF">
        <w:t>информатика с присвоением квалификации «магистр» в соответствии с целями основной</w:t>
      </w:r>
    </w:p>
    <w:p w:rsidR="00621D71" w:rsidRPr="003B1DEF" w:rsidRDefault="00621D71" w:rsidP="00621D71">
      <w:r w:rsidRPr="003B1DEF">
        <w:t>образовательной программы и задачами профессиональной деятельности, указанными в</w:t>
      </w:r>
    </w:p>
    <w:p w:rsidR="00621D71" w:rsidRPr="003B1DEF" w:rsidRDefault="00621D71" w:rsidP="00621D71">
      <w:r w:rsidRPr="003B1DEF">
        <w:t>п.п. 3.4. и 3.8. Государственного образовательного стандарта ВПО, должен</w:t>
      </w:r>
    </w:p>
    <w:p w:rsidR="00621D71" w:rsidRDefault="00621D71" w:rsidP="00621D71">
      <w:r w:rsidRPr="003B1DEF">
        <w:t>обладать следующими компетенциями:</w:t>
      </w:r>
    </w:p>
    <w:p w:rsidR="00621D71" w:rsidRPr="003B1DEF" w:rsidRDefault="00621D71" w:rsidP="00621D71"/>
    <w:p w:rsidR="00621D71" w:rsidRPr="00E03918" w:rsidRDefault="00621D71" w:rsidP="00621D71">
      <w:pPr>
        <w:tabs>
          <w:tab w:val="left" w:pos="734"/>
        </w:tabs>
        <w:autoSpaceDE w:val="0"/>
        <w:autoSpaceDN w:val="0"/>
        <w:adjustRightInd w:val="0"/>
        <w:ind w:left="528"/>
        <w:rPr>
          <w:rFonts w:eastAsia="Times New Roman"/>
          <w:b/>
          <w:bCs/>
          <w:iCs/>
        </w:rPr>
      </w:pPr>
      <w:r w:rsidRPr="00E03918">
        <w:rPr>
          <w:rFonts w:eastAsia="Times New Roman"/>
          <w:b/>
          <w:bCs/>
          <w:iCs/>
        </w:rPr>
        <w:t>а)</w:t>
      </w:r>
      <w:r w:rsidRPr="00E03918">
        <w:rPr>
          <w:rFonts w:eastAsia="Times New Roman"/>
          <w:b/>
          <w:iCs/>
        </w:rPr>
        <w:tab/>
      </w:r>
      <w:r w:rsidRPr="00E03918">
        <w:rPr>
          <w:rFonts w:eastAsia="Times New Roman"/>
          <w:b/>
          <w:bCs/>
          <w:iCs/>
        </w:rPr>
        <w:t>универсальными:</w:t>
      </w:r>
    </w:p>
    <w:p w:rsidR="00621D71" w:rsidRPr="00EE4A40" w:rsidRDefault="00621D71" w:rsidP="00621D71">
      <w:pPr>
        <w:tabs>
          <w:tab w:val="left" w:pos="648"/>
        </w:tabs>
        <w:autoSpaceDE w:val="0"/>
        <w:autoSpaceDN w:val="0"/>
        <w:adjustRightInd w:val="0"/>
        <w:rPr>
          <w:rFonts w:eastAsia="Times New Roman"/>
          <w:bCs/>
          <w:i/>
          <w:iCs/>
        </w:rPr>
      </w:pPr>
      <w:r w:rsidRPr="00EE4A40">
        <w:rPr>
          <w:rFonts w:eastAsia="Times New Roman"/>
          <w:bCs/>
          <w:i/>
          <w:iCs/>
        </w:rPr>
        <w:t>- общенаучными (ОК):</w:t>
      </w:r>
    </w:p>
    <w:p w:rsidR="00621D71" w:rsidRPr="00EE4A40" w:rsidRDefault="00621D71" w:rsidP="00621D71">
      <w:pPr>
        <w:tabs>
          <w:tab w:val="left" w:pos="0"/>
        </w:tabs>
        <w:ind w:right="57"/>
        <w:contextualSpacing/>
      </w:pPr>
      <w:r>
        <w:t>-</w:t>
      </w:r>
      <w:r w:rsidRPr="00EE4A40"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  <w:r w:rsidRPr="00FF605D">
        <w:rPr>
          <w:bCs/>
          <w:iCs/>
        </w:rPr>
        <w:t xml:space="preserve"> </w:t>
      </w:r>
      <w:r w:rsidRPr="00EE4A40">
        <w:rPr>
          <w:bCs/>
          <w:iCs/>
        </w:rPr>
        <w:t>ОК-1.</w:t>
      </w:r>
    </w:p>
    <w:p w:rsidR="00621D71" w:rsidRPr="00EE4A40" w:rsidRDefault="00621D71" w:rsidP="00621D71">
      <w:pPr>
        <w:tabs>
          <w:tab w:val="left" w:pos="648"/>
        </w:tabs>
        <w:autoSpaceDE w:val="0"/>
        <w:autoSpaceDN w:val="0"/>
        <w:adjustRightInd w:val="0"/>
        <w:spacing w:before="34"/>
        <w:ind w:left="533" w:hanging="533"/>
        <w:rPr>
          <w:rFonts w:eastAsia="Times New Roman"/>
          <w:bCs/>
          <w:i/>
          <w:iCs/>
        </w:rPr>
      </w:pPr>
      <w:r w:rsidRPr="00EE4A40">
        <w:rPr>
          <w:lang w:val="ky-KG"/>
        </w:rPr>
        <w:t>-</w:t>
      </w:r>
      <w:r w:rsidRPr="00EE4A40">
        <w:rPr>
          <w:rFonts w:eastAsia="Times New Roman"/>
          <w:bCs/>
          <w:i/>
          <w:iCs/>
        </w:rPr>
        <w:t>социально-личностными и общекультурными (СЛК):</w:t>
      </w:r>
    </w:p>
    <w:p w:rsidR="00621D71" w:rsidRPr="00EE4A40" w:rsidRDefault="00621D71" w:rsidP="00621D71">
      <w:pPr>
        <w:tabs>
          <w:tab w:val="left" w:pos="0"/>
        </w:tabs>
        <w:ind w:right="57"/>
        <w:contextualSpacing/>
      </w:pPr>
      <w:r>
        <w:t>-</w:t>
      </w:r>
      <w:r w:rsidRPr="00EE4A40">
        <w:t>Способен организовать деятельность экспертных/ профессиональных групп/ организаций для достижения целей</w:t>
      </w:r>
      <w:r w:rsidRPr="00FF605D">
        <w:rPr>
          <w:bCs/>
          <w:iCs/>
        </w:rPr>
        <w:t xml:space="preserve"> </w:t>
      </w:r>
      <w:r w:rsidRPr="00EE4A40">
        <w:rPr>
          <w:bCs/>
          <w:iCs/>
        </w:rPr>
        <w:t xml:space="preserve">СЛК-1. </w:t>
      </w:r>
      <w:r w:rsidRPr="00EE4A40">
        <w:t xml:space="preserve"> </w:t>
      </w:r>
    </w:p>
    <w:p w:rsidR="00621D71" w:rsidRPr="00E03918" w:rsidRDefault="00621D71" w:rsidP="00621D71">
      <w:pPr>
        <w:tabs>
          <w:tab w:val="left" w:pos="734"/>
        </w:tabs>
        <w:autoSpaceDE w:val="0"/>
        <w:autoSpaceDN w:val="0"/>
        <w:adjustRightInd w:val="0"/>
        <w:spacing w:before="14"/>
        <w:ind w:left="528"/>
        <w:rPr>
          <w:rFonts w:eastAsia="Times New Roman"/>
          <w:b/>
          <w:bCs/>
          <w:iCs/>
        </w:rPr>
      </w:pPr>
      <w:r w:rsidRPr="00E03918">
        <w:rPr>
          <w:rFonts w:eastAsia="Times New Roman"/>
          <w:b/>
          <w:bCs/>
          <w:iCs/>
        </w:rPr>
        <w:t>б)</w:t>
      </w:r>
      <w:r w:rsidRPr="00E03918">
        <w:rPr>
          <w:rFonts w:eastAsia="Times New Roman"/>
          <w:iCs/>
        </w:rPr>
        <w:tab/>
      </w:r>
      <w:r w:rsidRPr="00E03918">
        <w:rPr>
          <w:rFonts w:eastAsia="Times New Roman"/>
          <w:b/>
          <w:bCs/>
          <w:iCs/>
        </w:rPr>
        <w:t>профессиональными (ПК):</w:t>
      </w:r>
    </w:p>
    <w:p w:rsidR="00621D71" w:rsidRPr="00EE4A40" w:rsidRDefault="00621D71" w:rsidP="00621D71">
      <w:pPr>
        <w:ind w:left="60" w:right="40" w:hanging="60"/>
        <w:jc w:val="both"/>
        <w:rPr>
          <w:rFonts w:eastAsia="Times New Roman"/>
          <w:i/>
          <w:iCs/>
          <w:lang w:val="x-none" w:eastAsia="x-none"/>
        </w:rPr>
      </w:pPr>
      <w:r w:rsidRPr="00EE4A40">
        <w:rPr>
          <w:rFonts w:eastAsia="Times New Roman"/>
          <w:i/>
          <w:iCs/>
          <w:lang w:val="x-none" w:eastAsia="x-none"/>
        </w:rPr>
        <w:t xml:space="preserve">научная и научно-исследовательская деятельность: </w:t>
      </w:r>
    </w:p>
    <w:p w:rsidR="00621D71" w:rsidRPr="00EE4A40" w:rsidRDefault="00621D71" w:rsidP="00621D71">
      <w:pPr>
        <w:ind w:left="40" w:right="40" w:hanging="60"/>
        <w:jc w:val="both"/>
        <w:rPr>
          <w:rFonts w:eastAsia="Times New Roman"/>
          <w:lang w:val="x-none" w:eastAsia="x-none"/>
        </w:rPr>
      </w:pPr>
      <w:r w:rsidRPr="00EE4A40">
        <w:rPr>
          <w:rFonts w:eastAsia="Times New Roman" w:cs="Courier New"/>
          <w:lang w:val="x-none" w:eastAsia="x-none"/>
        </w:rPr>
        <w:t xml:space="preserve">-  </w:t>
      </w:r>
      <w:r w:rsidRPr="00EE4A40">
        <w:rPr>
          <w:rFonts w:eastAsia="Times New Roman" w:cs="Courier New"/>
          <w:lang w:eastAsia="x-none"/>
        </w:rPr>
        <w:t>У</w:t>
      </w:r>
      <w:r w:rsidRPr="00EE4A40">
        <w:rPr>
          <w:rFonts w:eastAsia="Times New Roman" w:cs="Courier New"/>
          <w:lang w:val="x-none" w:eastAsia="x-none"/>
        </w:rPr>
        <w:t>меет организовывать процессы корпоративного обучения на основе технологий электронного и мобильного обучения и развития корпоративных баз знаний</w:t>
      </w:r>
      <w:r w:rsidRPr="00FF605D">
        <w:rPr>
          <w:rFonts w:eastAsia="Times New Roman" w:cs="Courier New"/>
          <w:lang w:val="x-none" w:eastAsia="x-none"/>
        </w:rPr>
        <w:t xml:space="preserve"> </w:t>
      </w:r>
      <w:r>
        <w:rPr>
          <w:rFonts w:eastAsia="Times New Roman" w:cs="Courier New"/>
          <w:lang w:eastAsia="x-none"/>
        </w:rPr>
        <w:t>(</w:t>
      </w:r>
      <w:r w:rsidRPr="00EE4A40">
        <w:rPr>
          <w:rFonts w:eastAsia="Times New Roman" w:cs="Courier New"/>
          <w:lang w:val="x-none" w:eastAsia="x-none"/>
        </w:rPr>
        <w:t>ПК-6</w:t>
      </w:r>
      <w:r>
        <w:rPr>
          <w:rFonts w:eastAsia="Times New Roman" w:cs="Courier New"/>
          <w:lang w:eastAsia="x-none"/>
        </w:rPr>
        <w:t>)</w:t>
      </w:r>
      <w:r w:rsidRPr="00EE4A40">
        <w:rPr>
          <w:rFonts w:eastAsia="Times New Roman" w:cs="Courier New"/>
          <w:lang w:val="x-none" w:eastAsia="x-none"/>
        </w:rPr>
        <w:t>;</w:t>
      </w:r>
    </w:p>
    <w:p w:rsidR="00621D71" w:rsidRPr="00EE4A40" w:rsidRDefault="00621D71" w:rsidP="00621D71">
      <w:pPr>
        <w:widowControl w:val="0"/>
        <w:ind w:left="40" w:hanging="60"/>
        <w:jc w:val="both"/>
        <w:rPr>
          <w:rFonts w:eastAsia="Times New Roman"/>
          <w:i/>
          <w:iCs/>
        </w:rPr>
      </w:pPr>
      <w:r w:rsidRPr="00EE4A40">
        <w:rPr>
          <w:rFonts w:eastAsia="Times New Roman"/>
          <w:shd w:val="clear" w:color="auto" w:fill="FFFFFF"/>
        </w:rPr>
        <w:t>нормативно-методическая деятельность:</w:t>
      </w:r>
    </w:p>
    <w:p w:rsidR="00621D71" w:rsidRPr="00EE4A40" w:rsidRDefault="00621D71" w:rsidP="00621D71">
      <w:pPr>
        <w:ind w:left="40" w:right="40" w:hanging="60"/>
        <w:jc w:val="both"/>
        <w:rPr>
          <w:rFonts w:eastAsia="Times New Roman"/>
          <w:lang w:val="x-none" w:eastAsia="x-none"/>
        </w:rPr>
      </w:pPr>
      <w:r w:rsidRPr="00EE4A40">
        <w:rPr>
          <w:rFonts w:eastAsia="Times New Roman"/>
          <w:i/>
          <w:iCs/>
          <w:lang w:val="x-none" w:eastAsia="x-none"/>
        </w:rPr>
        <w:t>педагогическая деятельность:</w:t>
      </w:r>
    </w:p>
    <w:p w:rsidR="00621D71" w:rsidRPr="00EE4A40" w:rsidRDefault="00621D71" w:rsidP="00621D71">
      <w:pPr>
        <w:ind w:left="40" w:right="40" w:hanging="60"/>
        <w:jc w:val="both"/>
        <w:rPr>
          <w:rFonts w:eastAsia="Times New Roman"/>
          <w:lang w:val="x-none" w:eastAsia="x-none"/>
        </w:rPr>
      </w:pPr>
      <w:r w:rsidRPr="00EE4A40">
        <w:rPr>
          <w:rFonts w:eastAsia="Times New Roman" w:cs="Courier New"/>
          <w:lang w:val="x-none" w:eastAsia="x-none"/>
        </w:rPr>
        <w:t xml:space="preserve">-   </w:t>
      </w:r>
      <w:r w:rsidRPr="00EE4A40">
        <w:rPr>
          <w:rFonts w:eastAsia="Times New Roman" w:cs="Courier New"/>
          <w:lang w:eastAsia="x-none"/>
        </w:rPr>
        <w:t>Г</w:t>
      </w:r>
      <w:r w:rsidRPr="00EE4A40">
        <w:rPr>
          <w:rFonts w:eastAsia="Times New Roman" w:cs="Courier New"/>
          <w:lang w:val="x-none" w:eastAsia="x-none"/>
        </w:rPr>
        <w:t>отов проводить семинарские и практические занятия с обучающимися, а также лекционные занятия спецкурсов по профилю специализации</w:t>
      </w:r>
      <w:r w:rsidRPr="005579A7">
        <w:rPr>
          <w:rFonts w:eastAsia="Times New Roman" w:cs="Courier New"/>
          <w:lang w:val="x-none" w:eastAsia="x-none"/>
        </w:rPr>
        <w:t xml:space="preserve"> </w:t>
      </w:r>
      <w:r>
        <w:rPr>
          <w:rFonts w:eastAsia="Times New Roman" w:cs="Courier New"/>
          <w:lang w:eastAsia="x-none"/>
        </w:rPr>
        <w:t>(</w:t>
      </w:r>
      <w:r w:rsidRPr="00EE4A40">
        <w:rPr>
          <w:rFonts w:eastAsia="Times New Roman" w:cs="Courier New"/>
          <w:lang w:val="x-none" w:eastAsia="x-none"/>
        </w:rPr>
        <w:t>ПК-8</w:t>
      </w:r>
      <w:r>
        <w:rPr>
          <w:rFonts w:eastAsia="Times New Roman" w:cs="Courier New"/>
          <w:lang w:eastAsia="x-none"/>
        </w:rPr>
        <w:t>)</w:t>
      </w:r>
      <w:r w:rsidRPr="00EE4A40">
        <w:rPr>
          <w:rFonts w:eastAsia="Times New Roman" w:cs="Courier New"/>
          <w:lang w:val="x-none" w:eastAsia="x-none"/>
        </w:rPr>
        <w:t>;</w:t>
      </w:r>
    </w:p>
    <w:p w:rsidR="00621D71" w:rsidRPr="00EE4A40" w:rsidRDefault="00621D71" w:rsidP="00621D71">
      <w:pPr>
        <w:ind w:left="40" w:right="40" w:hanging="60"/>
        <w:jc w:val="both"/>
        <w:rPr>
          <w:rFonts w:eastAsia="Times New Roman" w:cs="Courier New"/>
          <w:lang w:val="x-none" w:eastAsia="x-none"/>
        </w:rPr>
      </w:pPr>
      <w:r w:rsidRPr="00EE4A40">
        <w:rPr>
          <w:rFonts w:eastAsia="Times New Roman" w:cs="Courier New"/>
          <w:lang w:val="x-none" w:eastAsia="x-none"/>
        </w:rPr>
        <w:t xml:space="preserve">-  </w:t>
      </w:r>
      <w:r w:rsidRPr="00EE4A40">
        <w:rPr>
          <w:rFonts w:eastAsia="Times New Roman" w:cs="Courier New"/>
          <w:lang w:eastAsia="x-none"/>
        </w:rPr>
        <w:t>У</w:t>
      </w:r>
      <w:r w:rsidRPr="00EE4A40">
        <w:rPr>
          <w:rFonts w:eastAsia="Times New Roman" w:cs="Courier New"/>
          <w:lang w:val="x-none" w:eastAsia="x-none"/>
        </w:rPr>
        <w:t>меет  разрабатывать учебно-методические комплексы для электронного и мобильного обучения</w:t>
      </w:r>
      <w:r w:rsidRPr="005579A7">
        <w:rPr>
          <w:rFonts w:eastAsia="Times New Roman" w:cs="Courier New"/>
          <w:lang w:val="x-none" w:eastAsia="x-none"/>
        </w:rPr>
        <w:t xml:space="preserve"> </w:t>
      </w:r>
      <w:r>
        <w:rPr>
          <w:rFonts w:eastAsia="Times New Roman" w:cs="Courier New"/>
          <w:lang w:eastAsia="x-none"/>
        </w:rPr>
        <w:t>(</w:t>
      </w:r>
      <w:r w:rsidRPr="00EE4A40">
        <w:rPr>
          <w:rFonts w:eastAsia="Times New Roman" w:cs="Courier New"/>
          <w:lang w:val="x-none" w:eastAsia="x-none"/>
        </w:rPr>
        <w:t>ПК-9</w:t>
      </w:r>
      <w:r>
        <w:rPr>
          <w:rFonts w:eastAsia="Times New Roman" w:cs="Courier New"/>
          <w:lang w:eastAsia="x-none"/>
        </w:rPr>
        <w:t>)</w:t>
      </w:r>
      <w:r w:rsidRPr="00EE4A40">
        <w:rPr>
          <w:rFonts w:eastAsia="Times New Roman" w:cs="Courier New"/>
          <w:lang w:val="x-none" w:eastAsia="x-none"/>
        </w:rPr>
        <w:t xml:space="preserve">; </w:t>
      </w:r>
    </w:p>
    <w:p w:rsidR="00621D71" w:rsidRPr="00EE4A40" w:rsidRDefault="00621D71" w:rsidP="00621D71">
      <w:pPr>
        <w:widowControl w:val="0"/>
        <w:jc w:val="both"/>
        <w:rPr>
          <w:rFonts w:eastAsia="Times New Roman"/>
          <w:i/>
          <w:iCs/>
        </w:rPr>
      </w:pPr>
      <w:r w:rsidRPr="00EE4A40">
        <w:rPr>
          <w:rFonts w:eastAsia="Times New Roman"/>
          <w:i/>
          <w:shd w:val="clear" w:color="auto" w:fill="FFFFFF"/>
        </w:rPr>
        <w:t>социально-ориентированная деятельность:</w:t>
      </w:r>
    </w:p>
    <w:p w:rsidR="00621D71" w:rsidRPr="00EE4A40" w:rsidRDefault="00621D71" w:rsidP="00621D71">
      <w:pPr>
        <w:ind w:left="80" w:right="60" w:hanging="60"/>
        <w:jc w:val="both"/>
        <w:rPr>
          <w:rFonts w:eastAsia="Times New Roman"/>
          <w:lang w:val="x-none" w:eastAsia="x-none"/>
        </w:rPr>
      </w:pPr>
      <w:r w:rsidRPr="00EE4A40">
        <w:rPr>
          <w:rFonts w:eastAsia="Times New Roman" w:cs="Courier New"/>
          <w:lang w:val="x-none" w:eastAsia="x-none"/>
        </w:rPr>
        <w:t xml:space="preserve">- </w:t>
      </w:r>
      <w:r w:rsidRPr="00EE4A40">
        <w:rPr>
          <w:rFonts w:eastAsia="Times New Roman" w:cs="Courier New"/>
          <w:lang w:eastAsia="x-none"/>
        </w:rPr>
        <w:t>С</w:t>
      </w:r>
      <w:r w:rsidRPr="00EE4A40">
        <w:rPr>
          <w:rFonts w:eastAsia="Times New Roman" w:cs="Courier New"/>
          <w:lang w:val="x-none" w:eastAsia="x-none"/>
        </w:rPr>
        <w:t>пособен осознавать корпоративную политику в области повышения социальной ответственности бизнеса перед обществом, принимать участие в ее развитии</w:t>
      </w:r>
      <w:r w:rsidRPr="005579A7">
        <w:rPr>
          <w:rFonts w:eastAsia="Times New Roman" w:cs="Courier New"/>
          <w:lang w:val="x-none" w:eastAsia="x-none"/>
        </w:rPr>
        <w:t xml:space="preserve"> </w:t>
      </w:r>
      <w:r>
        <w:rPr>
          <w:rFonts w:eastAsia="Times New Roman" w:cs="Courier New"/>
          <w:lang w:eastAsia="x-none"/>
        </w:rPr>
        <w:t>(</w:t>
      </w:r>
      <w:r w:rsidRPr="00EE4A40">
        <w:rPr>
          <w:rFonts w:eastAsia="Times New Roman" w:cs="Courier New"/>
          <w:lang w:val="x-none" w:eastAsia="x-none"/>
        </w:rPr>
        <w:t>ПК-13</w:t>
      </w:r>
      <w:r>
        <w:rPr>
          <w:rFonts w:eastAsia="Times New Roman" w:cs="Courier New"/>
          <w:lang w:eastAsia="x-none"/>
        </w:rPr>
        <w:t>)</w:t>
      </w:r>
      <w:r w:rsidRPr="00EE4A40">
        <w:rPr>
          <w:rFonts w:eastAsia="Times New Roman" w:cs="Courier New"/>
          <w:lang w:val="x-none" w:eastAsia="x-none"/>
        </w:rPr>
        <w:t>;</w:t>
      </w:r>
    </w:p>
    <w:p w:rsidR="00621D71" w:rsidRPr="00EE4A40" w:rsidRDefault="00621D71" w:rsidP="00621D71">
      <w:pPr>
        <w:ind w:left="80" w:right="60" w:hanging="60"/>
        <w:jc w:val="both"/>
        <w:rPr>
          <w:rFonts w:eastAsia="Times New Roman"/>
          <w:lang w:val="x-none" w:eastAsia="x-none"/>
        </w:rPr>
      </w:pPr>
      <w:r w:rsidRPr="00EE4A40">
        <w:rPr>
          <w:rFonts w:eastAsia="Times New Roman" w:cs="Courier New"/>
          <w:lang w:val="x-none" w:eastAsia="x-none"/>
        </w:rPr>
        <w:t xml:space="preserve">-  </w:t>
      </w:r>
      <w:r w:rsidRPr="00EE4A40">
        <w:rPr>
          <w:rFonts w:eastAsia="Times New Roman" w:cs="Courier New"/>
          <w:lang w:eastAsia="x-none"/>
        </w:rPr>
        <w:t>Г</w:t>
      </w:r>
      <w:r w:rsidRPr="00EE4A40">
        <w:rPr>
          <w:rFonts w:eastAsia="Times New Roman" w:cs="Courier New"/>
          <w:lang w:val="x-none" w:eastAsia="x-none"/>
        </w:rPr>
        <w:t>отов к реализации решений, направленных на поддержку социально-значимых проектов, на повышение электронной грамотности населения, обеспечения общедоступности информационных услуг</w:t>
      </w:r>
      <w:r w:rsidRPr="005579A7">
        <w:rPr>
          <w:rFonts w:eastAsia="Times New Roman" w:cs="Courier New"/>
          <w:lang w:val="x-none" w:eastAsia="x-none"/>
        </w:rPr>
        <w:t xml:space="preserve"> </w:t>
      </w:r>
      <w:r>
        <w:rPr>
          <w:rFonts w:eastAsia="Times New Roman" w:cs="Courier New"/>
          <w:lang w:eastAsia="x-none"/>
        </w:rPr>
        <w:t>(</w:t>
      </w:r>
      <w:r w:rsidRPr="00EE4A40">
        <w:rPr>
          <w:rFonts w:eastAsia="Times New Roman" w:cs="Courier New"/>
          <w:lang w:val="x-none" w:eastAsia="x-none"/>
        </w:rPr>
        <w:t>ПК-1</w:t>
      </w:r>
      <w:r w:rsidRPr="00EE4A40">
        <w:rPr>
          <w:rFonts w:eastAsia="Times New Roman" w:cs="Courier New"/>
          <w:lang w:eastAsia="x-none"/>
        </w:rPr>
        <w:t>5</w:t>
      </w:r>
      <w:r>
        <w:rPr>
          <w:rFonts w:eastAsia="Times New Roman" w:cs="Courier New"/>
          <w:lang w:eastAsia="x-none"/>
        </w:rPr>
        <w:t>)</w:t>
      </w:r>
      <w:r w:rsidRPr="00EE4A40">
        <w:rPr>
          <w:rFonts w:eastAsia="Times New Roman" w:cs="Courier New"/>
          <w:lang w:val="x-none" w:eastAsia="x-none"/>
        </w:rPr>
        <w:t>.</w:t>
      </w:r>
    </w:p>
    <w:p w:rsidR="009D77E8" w:rsidRPr="00621D71" w:rsidRDefault="009D77E8" w:rsidP="00BA2C86">
      <w:pPr>
        <w:jc w:val="center"/>
        <w:rPr>
          <w:b/>
          <w:lang w:val="x-none"/>
        </w:rPr>
      </w:pPr>
    </w:p>
    <w:p w:rsidR="00BA2C86" w:rsidRDefault="00BA2C86" w:rsidP="00D2478A">
      <w:pPr>
        <w:ind w:firstLine="708"/>
        <w:jc w:val="both"/>
      </w:pPr>
    </w:p>
    <w:p w:rsidR="00621D71" w:rsidRDefault="00621D71" w:rsidP="00D2478A">
      <w:pPr>
        <w:ind w:firstLine="708"/>
        <w:jc w:val="both"/>
      </w:pPr>
    </w:p>
    <w:p w:rsidR="00621D71" w:rsidRDefault="00621D71" w:rsidP="00D2478A">
      <w:pPr>
        <w:ind w:firstLine="708"/>
        <w:jc w:val="both"/>
      </w:pPr>
    </w:p>
    <w:p w:rsidR="00621D71" w:rsidRPr="004D3656" w:rsidRDefault="00621D71" w:rsidP="00D2478A">
      <w:pPr>
        <w:ind w:firstLine="708"/>
        <w:jc w:val="both"/>
      </w:pPr>
    </w:p>
    <w:p w:rsidR="00BA2C86" w:rsidRPr="004D3656" w:rsidRDefault="00BA2C86" w:rsidP="004D3656">
      <w:pPr>
        <w:ind w:firstLine="520"/>
        <w:jc w:val="both"/>
      </w:pPr>
    </w:p>
    <w:p w:rsidR="004D3656" w:rsidRPr="004D3656" w:rsidRDefault="004D3656" w:rsidP="004D3656">
      <w:pPr>
        <w:ind w:firstLine="520"/>
        <w:jc w:val="both"/>
      </w:pPr>
    </w:p>
    <w:p w:rsidR="009D77E8" w:rsidRDefault="00621D71" w:rsidP="005D6B49">
      <w:pPr>
        <w:jc w:val="center"/>
        <w:rPr>
          <w:b/>
          <w:shd w:val="clear" w:color="auto" w:fill="FFFFFF"/>
        </w:rPr>
      </w:pPr>
      <w:r>
        <w:rPr>
          <w:b/>
        </w:rPr>
        <w:lastRenderedPageBreak/>
        <w:t xml:space="preserve">6. </w:t>
      </w:r>
      <w:r w:rsidR="005D6B49" w:rsidRPr="00322E79">
        <w:rPr>
          <w:b/>
        </w:rPr>
        <w:t xml:space="preserve">Структура дисциплины </w:t>
      </w:r>
    </w:p>
    <w:p w:rsidR="009D77E8" w:rsidRPr="008A4233" w:rsidRDefault="009D77E8" w:rsidP="009D77E8">
      <w:pPr>
        <w:jc w:val="center"/>
      </w:pPr>
      <w:r w:rsidRPr="008A4233">
        <w:t xml:space="preserve">«Технология обучения математике и информатике» </w:t>
      </w:r>
    </w:p>
    <w:p w:rsidR="009D77E8" w:rsidRDefault="009D77E8" w:rsidP="009D77E8">
      <w:pPr>
        <w:ind w:left="4018" w:hanging="3969"/>
        <w:jc w:val="center"/>
      </w:pPr>
      <w:r>
        <w:t>магистрант</w:t>
      </w:r>
      <w:r w:rsidRPr="00AD5C92">
        <w:t xml:space="preserve">ам очной формы обучения </w:t>
      </w:r>
    </w:p>
    <w:p w:rsidR="009D77E8" w:rsidRDefault="009D77E8" w:rsidP="009D77E8">
      <w:pPr>
        <w:ind w:left="4018" w:hanging="3969"/>
        <w:jc w:val="center"/>
      </w:pPr>
      <w:r w:rsidRPr="00AD5C92">
        <w:t>по направлени</w:t>
      </w:r>
      <w:r>
        <w:t>ю Прикладная математика и информатика</w:t>
      </w:r>
    </w:p>
    <w:p w:rsidR="009D77E8" w:rsidRDefault="009D77E8" w:rsidP="009D77E8">
      <w:pPr>
        <w:jc w:val="center"/>
      </w:pPr>
    </w:p>
    <w:p w:rsidR="009D77E8" w:rsidRPr="00AD5C92" w:rsidRDefault="009D77E8" w:rsidP="009D77E8">
      <w:pPr>
        <w:jc w:val="center"/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1006"/>
        <w:gridCol w:w="870"/>
        <w:gridCol w:w="3506"/>
        <w:gridCol w:w="567"/>
        <w:gridCol w:w="567"/>
        <w:gridCol w:w="567"/>
        <w:gridCol w:w="709"/>
        <w:gridCol w:w="850"/>
        <w:gridCol w:w="964"/>
      </w:tblGrid>
      <w:tr w:rsidR="009D77E8" w:rsidRPr="00ED2527" w:rsidTr="00621D71">
        <w:trPr>
          <w:trHeight w:val="584"/>
        </w:trPr>
        <w:tc>
          <w:tcPr>
            <w:tcW w:w="1006" w:type="dxa"/>
            <w:vMerge w:val="restart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№ дисц. модуля</w:t>
            </w:r>
          </w:p>
        </w:tc>
        <w:tc>
          <w:tcPr>
            <w:tcW w:w="870" w:type="dxa"/>
            <w:vMerge w:val="restart"/>
          </w:tcPr>
          <w:p w:rsidR="009D77E8" w:rsidRPr="00ED2527" w:rsidRDefault="009D77E8" w:rsidP="00621D71">
            <w:pPr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 xml:space="preserve">№ темы </w:t>
            </w:r>
          </w:p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(лк)</w:t>
            </w:r>
          </w:p>
        </w:tc>
        <w:tc>
          <w:tcPr>
            <w:tcW w:w="3506" w:type="dxa"/>
            <w:vMerge w:val="restart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Наименование темы</w:t>
            </w:r>
          </w:p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Распределение часов по видам занятий</w:t>
            </w:r>
          </w:p>
        </w:tc>
        <w:tc>
          <w:tcPr>
            <w:tcW w:w="964" w:type="dxa"/>
            <w:vMerge w:val="restart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Приме-</w:t>
            </w:r>
          </w:p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чание</w:t>
            </w:r>
          </w:p>
        </w:tc>
      </w:tr>
      <w:tr w:rsidR="009D77E8" w:rsidRPr="00ED2527" w:rsidTr="00621D71">
        <w:trPr>
          <w:trHeight w:val="584"/>
        </w:trPr>
        <w:tc>
          <w:tcPr>
            <w:tcW w:w="1006" w:type="dxa"/>
            <w:vMerge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0" w:type="dxa"/>
            <w:vMerge/>
          </w:tcPr>
          <w:p w:rsidR="009D77E8" w:rsidRPr="00ED2527" w:rsidRDefault="009D77E8" w:rsidP="00621D71">
            <w:pPr>
              <w:rPr>
                <w:b/>
                <w:sz w:val="22"/>
                <w:szCs w:val="22"/>
              </w:rPr>
            </w:pPr>
          </w:p>
        </w:tc>
        <w:tc>
          <w:tcPr>
            <w:tcW w:w="3506" w:type="dxa"/>
            <w:vMerge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лк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пр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лб</w:t>
            </w:r>
          </w:p>
        </w:tc>
        <w:tc>
          <w:tcPr>
            <w:tcW w:w="709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СРС</w:t>
            </w:r>
          </w:p>
        </w:tc>
        <w:tc>
          <w:tcPr>
            <w:tcW w:w="85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Др. виды</w:t>
            </w:r>
          </w:p>
        </w:tc>
        <w:tc>
          <w:tcPr>
            <w:tcW w:w="964" w:type="dxa"/>
            <w:vMerge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</w:p>
        </w:tc>
      </w:tr>
      <w:tr w:rsidR="009D77E8" w:rsidRPr="00ED2527" w:rsidTr="00621D71">
        <w:trPr>
          <w:trHeight w:val="299"/>
        </w:trPr>
        <w:tc>
          <w:tcPr>
            <w:tcW w:w="9606" w:type="dxa"/>
            <w:gridSpan w:val="9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2-семестр</w:t>
            </w:r>
          </w:p>
        </w:tc>
      </w:tr>
      <w:tr w:rsidR="009D77E8" w:rsidRPr="00ED2527" w:rsidTr="00621D71">
        <w:trPr>
          <w:trHeight w:val="384"/>
        </w:trPr>
        <w:tc>
          <w:tcPr>
            <w:tcW w:w="10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ДМ 1</w:t>
            </w:r>
          </w:p>
        </w:tc>
        <w:tc>
          <w:tcPr>
            <w:tcW w:w="87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1.1</w:t>
            </w:r>
          </w:p>
        </w:tc>
        <w:tc>
          <w:tcPr>
            <w:tcW w:w="3506" w:type="dxa"/>
          </w:tcPr>
          <w:p w:rsidR="009D77E8" w:rsidRPr="00ED2527" w:rsidRDefault="009D77E8" w:rsidP="00621D71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Процесс обучения математике как система. Целостный подход к процессу обучения математике. Цели обучения математике. Субъектный опыт учащихся в обучении математики.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</w:p>
        </w:tc>
      </w:tr>
      <w:tr w:rsidR="009D77E8" w:rsidRPr="00ED2527" w:rsidTr="00621D71">
        <w:trPr>
          <w:trHeight w:val="384"/>
        </w:trPr>
        <w:tc>
          <w:tcPr>
            <w:tcW w:w="10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1.2</w:t>
            </w:r>
          </w:p>
        </w:tc>
        <w:tc>
          <w:tcPr>
            <w:tcW w:w="3506" w:type="dxa"/>
          </w:tcPr>
          <w:p w:rsidR="009D77E8" w:rsidRPr="00ED2527" w:rsidRDefault="009D77E8" w:rsidP="00621D71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Логико-математический и дидактический анализ темы школьного курса математики.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</w:p>
        </w:tc>
      </w:tr>
      <w:tr w:rsidR="009D77E8" w:rsidRPr="00ED2527" w:rsidTr="00621D71">
        <w:trPr>
          <w:trHeight w:val="384"/>
        </w:trPr>
        <w:tc>
          <w:tcPr>
            <w:tcW w:w="10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1.3</w:t>
            </w:r>
          </w:p>
        </w:tc>
        <w:tc>
          <w:tcPr>
            <w:tcW w:w="3506" w:type="dxa"/>
          </w:tcPr>
          <w:p w:rsidR="009D77E8" w:rsidRPr="00ED2527" w:rsidRDefault="009D77E8" w:rsidP="00621D71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Документы, определяющие содержание математического образования в основной и средней школе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</w:p>
        </w:tc>
      </w:tr>
      <w:tr w:rsidR="009D77E8" w:rsidRPr="00ED2527" w:rsidTr="00621D71">
        <w:trPr>
          <w:trHeight w:val="384"/>
        </w:trPr>
        <w:tc>
          <w:tcPr>
            <w:tcW w:w="10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1.4</w:t>
            </w:r>
          </w:p>
        </w:tc>
        <w:tc>
          <w:tcPr>
            <w:tcW w:w="3506" w:type="dxa"/>
          </w:tcPr>
          <w:p w:rsidR="009D77E8" w:rsidRPr="00ED2527" w:rsidRDefault="009D77E8" w:rsidP="00621D71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Урок как основная форма обучения математике. Основные виды уроков и их структура.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</w:p>
        </w:tc>
      </w:tr>
      <w:tr w:rsidR="009D77E8" w:rsidRPr="00ED2527" w:rsidTr="00621D71">
        <w:trPr>
          <w:trHeight w:val="384"/>
        </w:trPr>
        <w:tc>
          <w:tcPr>
            <w:tcW w:w="10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1.5</w:t>
            </w:r>
          </w:p>
        </w:tc>
        <w:tc>
          <w:tcPr>
            <w:tcW w:w="3506" w:type="dxa"/>
          </w:tcPr>
          <w:p w:rsidR="009D77E8" w:rsidRPr="00ED2527" w:rsidRDefault="009D77E8" w:rsidP="00621D71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Укрупнение дидактических единиц как технология обучения математике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</w:p>
        </w:tc>
      </w:tr>
      <w:tr w:rsidR="009D77E8" w:rsidRPr="00ED2527" w:rsidTr="00621D71">
        <w:trPr>
          <w:trHeight w:val="384"/>
        </w:trPr>
        <w:tc>
          <w:tcPr>
            <w:tcW w:w="10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1.6</w:t>
            </w:r>
          </w:p>
        </w:tc>
        <w:tc>
          <w:tcPr>
            <w:tcW w:w="3506" w:type="dxa"/>
          </w:tcPr>
          <w:p w:rsidR="009D77E8" w:rsidRPr="00ED2527" w:rsidRDefault="009D77E8" w:rsidP="00621D71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Информационно-коммуникационные технологии в обучении математике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</w:p>
        </w:tc>
      </w:tr>
      <w:tr w:rsidR="009D77E8" w:rsidRPr="00ED2527" w:rsidTr="00621D71">
        <w:trPr>
          <w:trHeight w:val="384"/>
        </w:trPr>
        <w:tc>
          <w:tcPr>
            <w:tcW w:w="10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1.7</w:t>
            </w:r>
          </w:p>
        </w:tc>
        <w:tc>
          <w:tcPr>
            <w:tcW w:w="3506" w:type="dxa"/>
          </w:tcPr>
          <w:p w:rsidR="009D77E8" w:rsidRPr="00ED2527" w:rsidRDefault="009D77E8" w:rsidP="00621D71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Общие вопросы изучения алгебры и начала анализа особенности изучения программ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</w:p>
        </w:tc>
      </w:tr>
      <w:tr w:rsidR="009D77E8" w:rsidRPr="00ED2527" w:rsidTr="00621D71">
        <w:trPr>
          <w:trHeight w:val="384"/>
        </w:trPr>
        <w:tc>
          <w:tcPr>
            <w:tcW w:w="10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1.8</w:t>
            </w:r>
          </w:p>
        </w:tc>
        <w:tc>
          <w:tcPr>
            <w:tcW w:w="3506" w:type="dxa"/>
          </w:tcPr>
          <w:p w:rsidR="009D77E8" w:rsidRPr="00ED2527" w:rsidRDefault="009D77E8" w:rsidP="00621D71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Курс геометрии в средней школе. Особенности изучения геометрического материала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</w:p>
        </w:tc>
      </w:tr>
      <w:tr w:rsidR="009D77E8" w:rsidRPr="00ED2527" w:rsidTr="00621D71">
        <w:trPr>
          <w:trHeight w:val="384"/>
        </w:trPr>
        <w:tc>
          <w:tcPr>
            <w:tcW w:w="10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0" w:type="dxa"/>
          </w:tcPr>
          <w:p w:rsidR="009D77E8" w:rsidRPr="00ED2527" w:rsidRDefault="009D77E8" w:rsidP="00621D71">
            <w:pPr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35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5</w:t>
            </w:r>
            <w:r w:rsidRPr="00ED2527">
              <w:rPr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85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ПРК на 8</w:t>
            </w:r>
          </w:p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нед</w:t>
            </w:r>
          </w:p>
        </w:tc>
      </w:tr>
      <w:tr w:rsidR="009D77E8" w:rsidRPr="00ED2527" w:rsidTr="00621D71">
        <w:trPr>
          <w:trHeight w:val="384"/>
        </w:trPr>
        <w:tc>
          <w:tcPr>
            <w:tcW w:w="10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ДМ 2</w:t>
            </w:r>
          </w:p>
        </w:tc>
        <w:tc>
          <w:tcPr>
            <w:tcW w:w="87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2.1</w:t>
            </w:r>
          </w:p>
        </w:tc>
        <w:tc>
          <w:tcPr>
            <w:tcW w:w="3506" w:type="dxa"/>
          </w:tcPr>
          <w:p w:rsidR="009D77E8" w:rsidRPr="00ED2527" w:rsidRDefault="009D77E8" w:rsidP="00621D71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Специфика организации обучения информатике на старшей ступени общеобразовательной школы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</w:p>
        </w:tc>
      </w:tr>
      <w:tr w:rsidR="009D77E8" w:rsidRPr="00ED2527" w:rsidTr="00621D71">
        <w:trPr>
          <w:trHeight w:val="384"/>
        </w:trPr>
        <w:tc>
          <w:tcPr>
            <w:tcW w:w="10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2.2</w:t>
            </w:r>
          </w:p>
        </w:tc>
        <w:tc>
          <w:tcPr>
            <w:tcW w:w="3506" w:type="dxa"/>
          </w:tcPr>
          <w:p w:rsidR="009D77E8" w:rsidRPr="00ED2527" w:rsidRDefault="009D77E8" w:rsidP="00621D71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Организация преподавания школьного курса информатики</w:t>
            </w:r>
          </w:p>
          <w:p w:rsidR="009D77E8" w:rsidRPr="00ED2527" w:rsidRDefault="009D77E8" w:rsidP="00621D71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Формы и методы преподавания информатики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</w:p>
        </w:tc>
      </w:tr>
      <w:tr w:rsidR="009D77E8" w:rsidRPr="00ED2527" w:rsidTr="00621D71">
        <w:trPr>
          <w:trHeight w:val="384"/>
        </w:trPr>
        <w:tc>
          <w:tcPr>
            <w:tcW w:w="10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2.3</w:t>
            </w:r>
          </w:p>
        </w:tc>
        <w:tc>
          <w:tcPr>
            <w:tcW w:w="3506" w:type="dxa"/>
          </w:tcPr>
          <w:p w:rsidR="009D77E8" w:rsidRPr="00ED2527" w:rsidRDefault="009D77E8" w:rsidP="00621D71">
            <w:pPr>
              <w:jc w:val="both"/>
              <w:rPr>
                <w:bCs/>
                <w:color w:val="0A0A0A"/>
                <w:sz w:val="22"/>
                <w:szCs w:val="22"/>
                <w:shd w:val="clear" w:color="auto" w:fill="FEFEFE"/>
              </w:rPr>
            </w:pPr>
            <w:r w:rsidRPr="00ED2527">
              <w:rPr>
                <w:bCs/>
                <w:color w:val="0A0A0A"/>
                <w:sz w:val="22"/>
                <w:szCs w:val="22"/>
                <w:shd w:val="clear" w:color="auto" w:fill="FEFEFE"/>
              </w:rPr>
              <w:t>Компьютерные информационные технологии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</w:p>
        </w:tc>
      </w:tr>
      <w:tr w:rsidR="009D77E8" w:rsidRPr="00ED2527" w:rsidTr="00621D71">
        <w:trPr>
          <w:trHeight w:val="384"/>
        </w:trPr>
        <w:tc>
          <w:tcPr>
            <w:tcW w:w="10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2.4</w:t>
            </w:r>
          </w:p>
        </w:tc>
        <w:tc>
          <w:tcPr>
            <w:tcW w:w="3506" w:type="dxa"/>
          </w:tcPr>
          <w:p w:rsidR="009D77E8" w:rsidRPr="00ED2527" w:rsidRDefault="009D77E8" w:rsidP="00621D71">
            <w:pPr>
              <w:jc w:val="both"/>
              <w:rPr>
                <w:bCs/>
                <w:color w:val="0A0A0A"/>
                <w:sz w:val="22"/>
                <w:szCs w:val="22"/>
                <w:shd w:val="clear" w:color="auto" w:fill="FEFEFE"/>
              </w:rPr>
            </w:pPr>
            <w:r w:rsidRPr="00ED2527">
              <w:rPr>
                <w:sz w:val="22"/>
                <w:szCs w:val="22"/>
              </w:rPr>
              <w:t>Технологии обучения в старшей школе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</w:p>
        </w:tc>
      </w:tr>
      <w:tr w:rsidR="009D77E8" w:rsidRPr="00ED2527" w:rsidTr="00621D71">
        <w:trPr>
          <w:trHeight w:val="384"/>
        </w:trPr>
        <w:tc>
          <w:tcPr>
            <w:tcW w:w="10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2.5</w:t>
            </w:r>
          </w:p>
        </w:tc>
        <w:tc>
          <w:tcPr>
            <w:tcW w:w="3506" w:type="dxa"/>
          </w:tcPr>
          <w:p w:rsidR="009D77E8" w:rsidRPr="00ED2527" w:rsidRDefault="009D77E8" w:rsidP="00621D71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 xml:space="preserve">Применение педагогических технологий в процессе обучения </w:t>
            </w:r>
            <w:r w:rsidRPr="00ED2527">
              <w:rPr>
                <w:sz w:val="22"/>
                <w:szCs w:val="22"/>
              </w:rPr>
              <w:lastRenderedPageBreak/>
              <w:t>профильному курсу информатики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</w:p>
        </w:tc>
      </w:tr>
      <w:tr w:rsidR="009D77E8" w:rsidRPr="00ED2527" w:rsidTr="00621D71">
        <w:trPr>
          <w:trHeight w:val="384"/>
        </w:trPr>
        <w:tc>
          <w:tcPr>
            <w:tcW w:w="10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2.6</w:t>
            </w:r>
          </w:p>
        </w:tc>
        <w:tc>
          <w:tcPr>
            <w:tcW w:w="3506" w:type="dxa"/>
          </w:tcPr>
          <w:p w:rsidR="009D77E8" w:rsidRPr="00ED2527" w:rsidRDefault="009D77E8" w:rsidP="00621D71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Сетевое и дистанционное обучение.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</w:p>
        </w:tc>
      </w:tr>
      <w:tr w:rsidR="009D77E8" w:rsidRPr="00ED2527" w:rsidTr="00621D71">
        <w:trPr>
          <w:trHeight w:val="384"/>
        </w:trPr>
        <w:tc>
          <w:tcPr>
            <w:tcW w:w="10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2.7</w:t>
            </w:r>
          </w:p>
        </w:tc>
        <w:tc>
          <w:tcPr>
            <w:tcW w:w="3506" w:type="dxa"/>
          </w:tcPr>
          <w:p w:rsidR="009D77E8" w:rsidRPr="00ED2527" w:rsidRDefault="009D77E8" w:rsidP="00621D71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Разработка программы элективного курса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</w:p>
        </w:tc>
      </w:tr>
      <w:tr w:rsidR="009D77E8" w:rsidRPr="00ED2527" w:rsidTr="00621D71">
        <w:trPr>
          <w:trHeight w:val="384"/>
        </w:trPr>
        <w:tc>
          <w:tcPr>
            <w:tcW w:w="10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2.8</w:t>
            </w:r>
          </w:p>
        </w:tc>
        <w:tc>
          <w:tcPr>
            <w:tcW w:w="3506" w:type="dxa"/>
          </w:tcPr>
          <w:p w:rsidR="009D77E8" w:rsidRPr="00ED2527" w:rsidRDefault="009D77E8" w:rsidP="00621D71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Компьютерная математика в среде MathCAD. Решение научно-инженерных задач среде MathCAD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</w:p>
        </w:tc>
      </w:tr>
      <w:tr w:rsidR="009D77E8" w:rsidRPr="00ED2527" w:rsidTr="00621D71">
        <w:trPr>
          <w:trHeight w:val="384"/>
        </w:trPr>
        <w:tc>
          <w:tcPr>
            <w:tcW w:w="10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0" w:type="dxa"/>
          </w:tcPr>
          <w:p w:rsidR="009D77E8" w:rsidRPr="00ED2527" w:rsidRDefault="009D77E8" w:rsidP="00621D71">
            <w:pPr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35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85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ПРК на 15 нед</w:t>
            </w:r>
          </w:p>
        </w:tc>
      </w:tr>
      <w:tr w:rsidR="009D77E8" w:rsidRPr="00ED2527" w:rsidTr="00621D71">
        <w:trPr>
          <w:trHeight w:val="384"/>
        </w:trPr>
        <w:tc>
          <w:tcPr>
            <w:tcW w:w="1006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0" w:type="dxa"/>
          </w:tcPr>
          <w:p w:rsidR="009D77E8" w:rsidRPr="00ED2527" w:rsidRDefault="009D77E8" w:rsidP="00621D71">
            <w:pPr>
              <w:rPr>
                <w:b/>
                <w:sz w:val="22"/>
                <w:szCs w:val="22"/>
              </w:rPr>
            </w:pPr>
          </w:p>
        </w:tc>
        <w:tc>
          <w:tcPr>
            <w:tcW w:w="3506" w:type="dxa"/>
          </w:tcPr>
          <w:p w:rsidR="009D77E8" w:rsidRPr="00ED2527" w:rsidRDefault="009D77E8" w:rsidP="00621D71">
            <w:pPr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Всего по дисциплине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567" w:type="dxa"/>
          </w:tcPr>
          <w:p w:rsidR="009D77E8" w:rsidRPr="00ED2527" w:rsidRDefault="009D77E8" w:rsidP="00621D71">
            <w:pPr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709" w:type="dxa"/>
          </w:tcPr>
          <w:p w:rsidR="009D77E8" w:rsidRPr="00ED2527" w:rsidRDefault="009D77E8" w:rsidP="00621D71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ED2527">
              <w:rPr>
                <w:b/>
                <w:sz w:val="22"/>
                <w:szCs w:val="22"/>
              </w:rPr>
              <w:t>10</w:t>
            </w:r>
            <w:r w:rsidRPr="00ED2527">
              <w:rPr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850" w:type="dxa"/>
          </w:tcPr>
          <w:p w:rsidR="009D77E8" w:rsidRPr="00ED2527" w:rsidRDefault="009D77E8" w:rsidP="00621D71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9D77E8" w:rsidRPr="00ED2527" w:rsidRDefault="009D77E8" w:rsidP="00621D71">
            <w:pPr>
              <w:jc w:val="center"/>
              <w:rPr>
                <w:sz w:val="22"/>
                <w:szCs w:val="22"/>
              </w:rPr>
            </w:pPr>
          </w:p>
        </w:tc>
      </w:tr>
    </w:tbl>
    <w:p w:rsidR="009D77E8" w:rsidRDefault="009D77E8" w:rsidP="009D77E8">
      <w:pPr>
        <w:jc w:val="center"/>
      </w:pPr>
    </w:p>
    <w:p w:rsidR="009D77E8" w:rsidRDefault="009D77E8" w:rsidP="009D77E8">
      <w:pPr>
        <w:jc w:val="center"/>
      </w:pPr>
    </w:p>
    <w:p w:rsidR="009D77E8" w:rsidRDefault="009D77E8" w:rsidP="009D77E8">
      <w:pPr>
        <w:jc w:val="center"/>
      </w:pPr>
    </w:p>
    <w:p w:rsidR="009D77E8" w:rsidRDefault="009D77E8" w:rsidP="009D77E8">
      <w:pPr>
        <w:jc w:val="center"/>
      </w:pPr>
      <w:r>
        <w:t xml:space="preserve">                  </w:t>
      </w:r>
      <w:r w:rsidRPr="00D841DA">
        <w:t xml:space="preserve"> </w:t>
      </w:r>
      <w:r>
        <w:t xml:space="preserve">  </w:t>
      </w:r>
    </w:p>
    <w:p w:rsidR="009D77E8" w:rsidRDefault="00621D71" w:rsidP="009D77E8">
      <w:pPr>
        <w:jc w:val="center"/>
        <w:rPr>
          <w:b/>
          <w:lang w:val="ky-KG"/>
        </w:rPr>
      </w:pPr>
      <w:r>
        <w:rPr>
          <w:b/>
        </w:rPr>
        <w:t xml:space="preserve">7. </w:t>
      </w:r>
      <w:r w:rsidR="009D77E8" w:rsidRPr="008C3203">
        <w:rPr>
          <w:b/>
        </w:rPr>
        <w:t xml:space="preserve">ПЕРЕЧЕНЬ ТЕМ </w:t>
      </w:r>
      <w:r w:rsidR="009D77E8" w:rsidRPr="008C3203">
        <w:rPr>
          <w:b/>
          <w:lang w:val="ky-KG"/>
        </w:rPr>
        <w:t>С</w:t>
      </w:r>
      <w:r w:rsidR="009D77E8">
        <w:rPr>
          <w:b/>
          <w:lang w:val="ky-KG"/>
        </w:rPr>
        <w:t xml:space="preserve">РС </w:t>
      </w:r>
    </w:p>
    <w:tbl>
      <w:tblPr>
        <w:tblW w:w="8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"/>
        <w:gridCol w:w="7654"/>
        <w:gridCol w:w="851"/>
      </w:tblGrid>
      <w:tr w:rsidR="009D77E8" w:rsidRPr="007D4384" w:rsidTr="00621D71">
        <w:trPr>
          <w:jc w:val="center"/>
        </w:trPr>
        <w:tc>
          <w:tcPr>
            <w:tcW w:w="411" w:type="dxa"/>
            <w:shd w:val="clear" w:color="auto" w:fill="auto"/>
          </w:tcPr>
          <w:p w:rsidR="009D77E8" w:rsidRPr="007D4384" w:rsidRDefault="009D77E8" w:rsidP="00621D71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7D4384">
              <w:rPr>
                <w:b/>
                <w:sz w:val="22"/>
                <w:szCs w:val="22"/>
                <w:lang w:val="ky-KG"/>
              </w:rPr>
              <w:t>№</w:t>
            </w:r>
          </w:p>
        </w:tc>
        <w:tc>
          <w:tcPr>
            <w:tcW w:w="7654" w:type="dxa"/>
            <w:shd w:val="clear" w:color="auto" w:fill="auto"/>
          </w:tcPr>
          <w:p w:rsidR="009D77E8" w:rsidRPr="007D4384" w:rsidRDefault="009D77E8" w:rsidP="00621D71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7D4384">
              <w:rPr>
                <w:b/>
                <w:sz w:val="22"/>
                <w:szCs w:val="22"/>
                <w:lang w:val="ky-KG"/>
              </w:rPr>
              <w:t>Наименование тем</w:t>
            </w:r>
          </w:p>
        </w:tc>
        <w:tc>
          <w:tcPr>
            <w:tcW w:w="851" w:type="dxa"/>
            <w:shd w:val="clear" w:color="auto" w:fill="auto"/>
          </w:tcPr>
          <w:p w:rsidR="009D77E8" w:rsidRPr="007D4384" w:rsidRDefault="009D77E8" w:rsidP="00621D71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7D4384">
              <w:rPr>
                <w:b/>
                <w:sz w:val="22"/>
                <w:szCs w:val="22"/>
                <w:lang w:val="ky-KG"/>
              </w:rPr>
              <w:t>Часы</w:t>
            </w:r>
          </w:p>
        </w:tc>
      </w:tr>
      <w:tr w:rsidR="009D77E8" w:rsidRPr="007D4384" w:rsidTr="00621D71">
        <w:trPr>
          <w:jc w:val="center"/>
        </w:trPr>
        <w:tc>
          <w:tcPr>
            <w:tcW w:w="8916" w:type="dxa"/>
            <w:gridSpan w:val="3"/>
            <w:shd w:val="clear" w:color="auto" w:fill="auto"/>
          </w:tcPr>
          <w:p w:rsidR="009D77E8" w:rsidRPr="007D4384" w:rsidRDefault="009D77E8" w:rsidP="00621D71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7D4384">
              <w:rPr>
                <w:b/>
                <w:sz w:val="22"/>
                <w:szCs w:val="22"/>
              </w:rPr>
              <w:t>2-семестр</w:t>
            </w:r>
            <w:r>
              <w:rPr>
                <w:b/>
                <w:sz w:val="22"/>
                <w:szCs w:val="22"/>
              </w:rPr>
              <w:t xml:space="preserve">   </w:t>
            </w:r>
            <w:r w:rsidRPr="007D4384">
              <w:rPr>
                <w:b/>
                <w:sz w:val="22"/>
                <w:szCs w:val="22"/>
                <w:lang w:val="ky-KG"/>
              </w:rPr>
              <w:t>Модуль 1</w:t>
            </w:r>
          </w:p>
        </w:tc>
      </w:tr>
      <w:tr w:rsidR="009D77E8" w:rsidRPr="007D4384" w:rsidTr="00621D71">
        <w:trPr>
          <w:jc w:val="center"/>
        </w:trPr>
        <w:tc>
          <w:tcPr>
            <w:tcW w:w="411" w:type="dxa"/>
            <w:shd w:val="clear" w:color="auto" w:fill="auto"/>
          </w:tcPr>
          <w:p w:rsidR="009D77E8" w:rsidRPr="007D4384" w:rsidRDefault="009D77E8" w:rsidP="00621D71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7654" w:type="dxa"/>
            <w:shd w:val="clear" w:color="auto" w:fill="auto"/>
          </w:tcPr>
          <w:p w:rsidR="009D77E8" w:rsidRPr="007D4384" w:rsidRDefault="009D77E8" w:rsidP="00621D71">
            <w:pPr>
              <w:rPr>
                <w:sz w:val="22"/>
                <w:szCs w:val="22"/>
                <w:lang w:val="ky-KG"/>
              </w:rPr>
            </w:pPr>
            <w:r w:rsidRPr="00ED2527">
              <w:rPr>
                <w:sz w:val="22"/>
                <w:szCs w:val="22"/>
              </w:rPr>
              <w:t xml:space="preserve">Урок как основная форма обучения математике. </w:t>
            </w:r>
            <w:r>
              <w:rPr>
                <w:sz w:val="22"/>
                <w:szCs w:val="22"/>
              </w:rPr>
              <w:t>Составить конспект урока по математике с использованием информационных технологий</w:t>
            </w:r>
          </w:p>
        </w:tc>
        <w:tc>
          <w:tcPr>
            <w:tcW w:w="851" w:type="dxa"/>
            <w:shd w:val="clear" w:color="auto" w:fill="auto"/>
          </w:tcPr>
          <w:p w:rsidR="009D77E8" w:rsidRPr="007D4384" w:rsidRDefault="00621D71" w:rsidP="00621D71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 w:rsidR="009D77E8">
              <w:rPr>
                <w:sz w:val="22"/>
                <w:szCs w:val="22"/>
                <w:lang w:val="en-US"/>
              </w:rPr>
              <w:t>5</w:t>
            </w:r>
          </w:p>
        </w:tc>
      </w:tr>
      <w:tr w:rsidR="009D77E8" w:rsidRPr="007D4384" w:rsidTr="00621D71">
        <w:trPr>
          <w:jc w:val="center"/>
        </w:trPr>
        <w:tc>
          <w:tcPr>
            <w:tcW w:w="411" w:type="dxa"/>
            <w:shd w:val="clear" w:color="auto" w:fill="auto"/>
          </w:tcPr>
          <w:p w:rsidR="009D77E8" w:rsidRPr="007D4384" w:rsidRDefault="009D77E8" w:rsidP="00621D71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7654" w:type="dxa"/>
            <w:shd w:val="clear" w:color="auto" w:fill="auto"/>
          </w:tcPr>
          <w:p w:rsidR="009D77E8" w:rsidRPr="007D4384" w:rsidRDefault="009D77E8" w:rsidP="00621D71">
            <w:pPr>
              <w:rPr>
                <w:sz w:val="22"/>
                <w:szCs w:val="22"/>
                <w:lang w:val="ky-KG"/>
              </w:rPr>
            </w:pPr>
            <w:r w:rsidRPr="00ED2527">
              <w:rPr>
                <w:sz w:val="22"/>
                <w:szCs w:val="22"/>
              </w:rPr>
              <w:t>Курс геометрии в средней школе</w:t>
            </w:r>
            <w:r>
              <w:rPr>
                <w:sz w:val="22"/>
                <w:szCs w:val="22"/>
              </w:rPr>
              <w:t>. Презентовать урок по геометрии</w:t>
            </w:r>
          </w:p>
        </w:tc>
        <w:tc>
          <w:tcPr>
            <w:tcW w:w="851" w:type="dxa"/>
            <w:shd w:val="clear" w:color="auto" w:fill="auto"/>
          </w:tcPr>
          <w:p w:rsidR="009D77E8" w:rsidRPr="006F45C4" w:rsidRDefault="00621D71" w:rsidP="00621D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D77E8">
              <w:rPr>
                <w:sz w:val="22"/>
                <w:szCs w:val="22"/>
              </w:rPr>
              <w:t>5</w:t>
            </w:r>
          </w:p>
        </w:tc>
      </w:tr>
      <w:tr w:rsidR="009D77E8" w:rsidRPr="007D4384" w:rsidTr="00621D71">
        <w:trPr>
          <w:jc w:val="center"/>
        </w:trPr>
        <w:tc>
          <w:tcPr>
            <w:tcW w:w="411" w:type="dxa"/>
            <w:shd w:val="clear" w:color="auto" w:fill="auto"/>
          </w:tcPr>
          <w:p w:rsidR="009D77E8" w:rsidRPr="007D4384" w:rsidRDefault="009D77E8" w:rsidP="00621D71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7654" w:type="dxa"/>
            <w:shd w:val="clear" w:color="auto" w:fill="auto"/>
          </w:tcPr>
          <w:p w:rsidR="009D77E8" w:rsidRPr="007D4384" w:rsidRDefault="009D77E8" w:rsidP="00621D71">
            <w:pPr>
              <w:rPr>
                <w:b/>
                <w:sz w:val="22"/>
                <w:szCs w:val="22"/>
                <w:lang w:val="ky-KG"/>
              </w:rPr>
            </w:pPr>
            <w:r w:rsidRPr="007D4384">
              <w:rPr>
                <w:b/>
                <w:sz w:val="22"/>
                <w:szCs w:val="22"/>
                <w:lang w:val="ky-KG"/>
              </w:rPr>
              <w:t>Итого</w:t>
            </w:r>
          </w:p>
        </w:tc>
        <w:tc>
          <w:tcPr>
            <w:tcW w:w="851" w:type="dxa"/>
            <w:shd w:val="clear" w:color="auto" w:fill="auto"/>
          </w:tcPr>
          <w:p w:rsidR="009D77E8" w:rsidRPr="00B70E1A" w:rsidRDefault="00621D71" w:rsidP="00621D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9D77E8">
              <w:rPr>
                <w:b/>
                <w:sz w:val="22"/>
                <w:szCs w:val="22"/>
              </w:rPr>
              <w:t>0</w:t>
            </w:r>
          </w:p>
        </w:tc>
      </w:tr>
      <w:tr w:rsidR="009D77E8" w:rsidRPr="007D4384" w:rsidTr="00621D71">
        <w:trPr>
          <w:jc w:val="center"/>
        </w:trPr>
        <w:tc>
          <w:tcPr>
            <w:tcW w:w="411" w:type="dxa"/>
            <w:shd w:val="clear" w:color="auto" w:fill="auto"/>
          </w:tcPr>
          <w:p w:rsidR="009D77E8" w:rsidRPr="007D4384" w:rsidRDefault="009D77E8" w:rsidP="00621D71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7654" w:type="dxa"/>
            <w:shd w:val="clear" w:color="auto" w:fill="auto"/>
          </w:tcPr>
          <w:p w:rsidR="009D77E8" w:rsidRPr="006F45C4" w:rsidRDefault="009D77E8" w:rsidP="00621D71">
            <w:pPr>
              <w:jc w:val="center"/>
              <w:rPr>
                <w:b/>
                <w:sz w:val="22"/>
                <w:szCs w:val="22"/>
              </w:rPr>
            </w:pPr>
            <w:r w:rsidRPr="007D4384">
              <w:rPr>
                <w:b/>
                <w:sz w:val="22"/>
                <w:szCs w:val="22"/>
                <w:lang w:val="ky-KG"/>
              </w:rPr>
              <w:t xml:space="preserve">Модуль </w:t>
            </w:r>
            <w:r w:rsidRPr="006F45C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D77E8" w:rsidRPr="007D4384" w:rsidRDefault="009D77E8" w:rsidP="00621D71">
            <w:pPr>
              <w:jc w:val="center"/>
              <w:rPr>
                <w:sz w:val="22"/>
                <w:szCs w:val="22"/>
                <w:lang w:val="ky-KG"/>
              </w:rPr>
            </w:pPr>
          </w:p>
        </w:tc>
      </w:tr>
      <w:tr w:rsidR="009D77E8" w:rsidRPr="007D4384" w:rsidTr="00621D71">
        <w:trPr>
          <w:jc w:val="center"/>
        </w:trPr>
        <w:tc>
          <w:tcPr>
            <w:tcW w:w="411" w:type="dxa"/>
            <w:shd w:val="clear" w:color="auto" w:fill="auto"/>
          </w:tcPr>
          <w:p w:rsidR="009D77E8" w:rsidRPr="007D4384" w:rsidRDefault="009D77E8" w:rsidP="00621D71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7654" w:type="dxa"/>
            <w:shd w:val="clear" w:color="auto" w:fill="auto"/>
          </w:tcPr>
          <w:p w:rsidR="009D77E8" w:rsidRPr="007D4384" w:rsidRDefault="009D77E8" w:rsidP="00621D71">
            <w:pPr>
              <w:rPr>
                <w:sz w:val="22"/>
                <w:szCs w:val="22"/>
                <w:lang w:val="ky-KG"/>
              </w:rPr>
            </w:pPr>
            <w:r w:rsidRPr="00ED2527">
              <w:rPr>
                <w:sz w:val="22"/>
                <w:szCs w:val="22"/>
              </w:rPr>
              <w:t>Разработка программы элективного курса</w:t>
            </w:r>
            <w:r>
              <w:rPr>
                <w:sz w:val="22"/>
                <w:szCs w:val="22"/>
              </w:rPr>
              <w:t xml:space="preserve"> информатики</w:t>
            </w:r>
          </w:p>
        </w:tc>
        <w:tc>
          <w:tcPr>
            <w:tcW w:w="851" w:type="dxa"/>
            <w:shd w:val="clear" w:color="auto" w:fill="auto"/>
          </w:tcPr>
          <w:p w:rsidR="009D77E8" w:rsidRPr="006F45C4" w:rsidRDefault="00621D71" w:rsidP="00621D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D77E8">
              <w:rPr>
                <w:sz w:val="22"/>
                <w:szCs w:val="22"/>
              </w:rPr>
              <w:t>5</w:t>
            </w:r>
          </w:p>
        </w:tc>
      </w:tr>
      <w:tr w:rsidR="009D77E8" w:rsidRPr="007D4384" w:rsidTr="00621D71">
        <w:trPr>
          <w:jc w:val="center"/>
        </w:trPr>
        <w:tc>
          <w:tcPr>
            <w:tcW w:w="411" w:type="dxa"/>
            <w:shd w:val="clear" w:color="auto" w:fill="auto"/>
          </w:tcPr>
          <w:p w:rsidR="009D77E8" w:rsidRPr="007D4384" w:rsidRDefault="009D77E8" w:rsidP="00621D71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7654" w:type="dxa"/>
            <w:shd w:val="clear" w:color="auto" w:fill="auto"/>
          </w:tcPr>
          <w:p w:rsidR="009D77E8" w:rsidRPr="007D4384" w:rsidRDefault="009D77E8" w:rsidP="00621D71">
            <w:pPr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</w:rPr>
              <w:t xml:space="preserve">Решить </w:t>
            </w:r>
            <w:r w:rsidRPr="00ED2527">
              <w:rPr>
                <w:sz w:val="22"/>
                <w:szCs w:val="22"/>
              </w:rPr>
              <w:t>научно-инженерн</w:t>
            </w:r>
            <w:r>
              <w:rPr>
                <w:sz w:val="22"/>
                <w:szCs w:val="22"/>
              </w:rPr>
              <w:t>ую</w:t>
            </w:r>
            <w:r w:rsidRPr="00ED2527">
              <w:rPr>
                <w:sz w:val="22"/>
                <w:szCs w:val="22"/>
              </w:rPr>
              <w:t xml:space="preserve"> задач</w:t>
            </w:r>
            <w:r>
              <w:rPr>
                <w:sz w:val="22"/>
                <w:szCs w:val="22"/>
              </w:rPr>
              <w:t>у в</w:t>
            </w:r>
            <w:r w:rsidRPr="00ED2527">
              <w:rPr>
                <w:sz w:val="22"/>
                <w:szCs w:val="22"/>
              </w:rPr>
              <w:t xml:space="preserve"> среде MathCAD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9D77E8" w:rsidRPr="006F45C4" w:rsidRDefault="00621D71" w:rsidP="00621D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D77E8">
              <w:rPr>
                <w:sz w:val="22"/>
                <w:szCs w:val="22"/>
              </w:rPr>
              <w:t>5</w:t>
            </w:r>
          </w:p>
        </w:tc>
      </w:tr>
      <w:tr w:rsidR="009D77E8" w:rsidRPr="007D4384" w:rsidTr="00621D71">
        <w:trPr>
          <w:jc w:val="center"/>
        </w:trPr>
        <w:tc>
          <w:tcPr>
            <w:tcW w:w="411" w:type="dxa"/>
            <w:shd w:val="clear" w:color="auto" w:fill="auto"/>
          </w:tcPr>
          <w:p w:rsidR="009D77E8" w:rsidRPr="007D4384" w:rsidRDefault="009D77E8" w:rsidP="00621D71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7654" w:type="dxa"/>
            <w:shd w:val="clear" w:color="auto" w:fill="auto"/>
          </w:tcPr>
          <w:p w:rsidR="009D77E8" w:rsidRPr="007D4384" w:rsidRDefault="009D77E8" w:rsidP="00621D71">
            <w:pPr>
              <w:rPr>
                <w:b/>
                <w:sz w:val="22"/>
                <w:szCs w:val="22"/>
                <w:lang w:val="ky-KG"/>
              </w:rPr>
            </w:pPr>
            <w:r w:rsidRPr="007D4384">
              <w:rPr>
                <w:b/>
                <w:sz w:val="22"/>
                <w:szCs w:val="22"/>
                <w:lang w:val="ky-KG"/>
              </w:rPr>
              <w:t>Итого</w:t>
            </w:r>
          </w:p>
        </w:tc>
        <w:tc>
          <w:tcPr>
            <w:tcW w:w="851" w:type="dxa"/>
            <w:shd w:val="clear" w:color="auto" w:fill="auto"/>
          </w:tcPr>
          <w:p w:rsidR="009D77E8" w:rsidRPr="006F45C4" w:rsidRDefault="00621D71" w:rsidP="00621D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9D77E8">
              <w:rPr>
                <w:b/>
                <w:sz w:val="22"/>
                <w:szCs w:val="22"/>
              </w:rPr>
              <w:t>0</w:t>
            </w:r>
          </w:p>
        </w:tc>
      </w:tr>
      <w:tr w:rsidR="009D77E8" w:rsidRPr="007D4384" w:rsidTr="00621D71">
        <w:trPr>
          <w:jc w:val="center"/>
        </w:trPr>
        <w:tc>
          <w:tcPr>
            <w:tcW w:w="411" w:type="dxa"/>
            <w:shd w:val="clear" w:color="auto" w:fill="auto"/>
          </w:tcPr>
          <w:p w:rsidR="009D77E8" w:rsidRPr="007D4384" w:rsidRDefault="009D77E8" w:rsidP="00621D71">
            <w:pPr>
              <w:jc w:val="center"/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7654" w:type="dxa"/>
            <w:shd w:val="clear" w:color="auto" w:fill="auto"/>
          </w:tcPr>
          <w:p w:rsidR="009D77E8" w:rsidRPr="007D4384" w:rsidRDefault="009D77E8" w:rsidP="00621D71">
            <w:pPr>
              <w:rPr>
                <w:b/>
                <w:sz w:val="22"/>
                <w:szCs w:val="22"/>
              </w:rPr>
            </w:pPr>
            <w:r w:rsidRPr="007D4384">
              <w:rPr>
                <w:b/>
                <w:sz w:val="22"/>
                <w:szCs w:val="22"/>
              </w:rPr>
              <w:t>Всего по дисциплине:</w:t>
            </w:r>
          </w:p>
        </w:tc>
        <w:tc>
          <w:tcPr>
            <w:tcW w:w="851" w:type="dxa"/>
            <w:shd w:val="clear" w:color="auto" w:fill="auto"/>
          </w:tcPr>
          <w:p w:rsidR="009D77E8" w:rsidRPr="00ED2527" w:rsidRDefault="00621D71" w:rsidP="00621D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9D77E8" w:rsidRDefault="009D77E8" w:rsidP="009D77E8">
      <w:pPr>
        <w:pStyle w:val="af6"/>
        <w:jc w:val="center"/>
        <w:rPr>
          <w:b/>
        </w:rPr>
      </w:pPr>
    </w:p>
    <w:p w:rsidR="00921B8D" w:rsidRDefault="00921B8D" w:rsidP="0005669F">
      <w:pPr>
        <w:jc w:val="center"/>
        <w:rPr>
          <w:rFonts w:ascii="LiberationSerif-Bold" w:eastAsia="Times New Roman" w:hAnsi="LiberationSerif-Bold"/>
          <w:b/>
          <w:bCs/>
          <w:color w:val="000000"/>
        </w:rPr>
      </w:pPr>
      <w:r w:rsidRPr="00921B8D">
        <w:rPr>
          <w:rFonts w:ascii="LiberationSerif-Bold" w:eastAsia="Times New Roman" w:hAnsi="LiberationSerif-Bold"/>
          <w:b/>
          <w:bCs/>
          <w:color w:val="000000"/>
        </w:rPr>
        <w:t>Самостоятельная работа</w:t>
      </w:r>
    </w:p>
    <w:p w:rsidR="00921B8D" w:rsidRPr="00921B8D" w:rsidRDefault="00921B8D" w:rsidP="00921B8D">
      <w:pPr>
        <w:rPr>
          <w:rFonts w:eastAsia="Times New Roman"/>
        </w:rPr>
      </w:pPr>
    </w:p>
    <w:p w:rsidR="00921B8D" w:rsidRPr="00921B8D" w:rsidRDefault="00921B8D" w:rsidP="00921B8D">
      <w:pPr>
        <w:ind w:firstLine="708"/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Самостоятельное изучение тем учебной дисциплины способствует закреплению</w:t>
      </w:r>
      <w:r>
        <w:rPr>
          <w:rFonts w:ascii="LiberationSerif" w:eastAsia="Times New Roman" w:hAnsi="LiberationSerif"/>
          <w:color w:val="000000"/>
        </w:rPr>
        <w:t xml:space="preserve"> </w:t>
      </w:r>
      <w:r w:rsidRPr="00921B8D">
        <w:rPr>
          <w:rFonts w:ascii="LiberationSerif" w:eastAsia="Times New Roman" w:hAnsi="LiberationSerif"/>
          <w:color w:val="000000"/>
        </w:rPr>
        <w:t xml:space="preserve">знаний, умений и навыков, полученных в ходе аудиторных занятий, углублению и расширению знаний по отдельным вопросам и темам дисциплины; освоению умений практического использования полученных знаний по разработке мобильных приложений. </w:t>
      </w:r>
    </w:p>
    <w:p w:rsidR="00921B8D" w:rsidRPr="00921B8D" w:rsidRDefault="00921B8D" w:rsidP="00921B8D">
      <w:pPr>
        <w:jc w:val="both"/>
        <w:rPr>
          <w:rFonts w:eastAsia="Times New Roman"/>
        </w:rPr>
      </w:pPr>
      <w:r w:rsidRPr="00921B8D">
        <w:rPr>
          <w:rFonts w:ascii="LiberationSerif-Italic" w:eastAsia="Times New Roman" w:hAnsi="LiberationSerif-Italic"/>
          <w:i/>
          <w:iCs/>
          <w:color w:val="000000"/>
        </w:rPr>
        <w:t>Самостоятельная работа обучающихся по данному курсу</w:t>
      </w:r>
      <w:r w:rsidRPr="00921B8D">
        <w:rPr>
          <w:rFonts w:ascii="LiberationSerif" w:eastAsia="Times New Roman" w:hAnsi="LiberationSerif"/>
          <w:color w:val="000000"/>
        </w:rPr>
        <w:t xml:space="preserve"> заключается: </w:t>
      </w:r>
    </w:p>
    <w:p w:rsidR="00921B8D" w:rsidRPr="00921B8D" w:rsidRDefault="00921B8D" w:rsidP="00921B8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- при подготовке к лекциям и практическим занятиям</w:t>
      </w:r>
      <w:r>
        <w:rPr>
          <w:rFonts w:ascii="LiberationSerif" w:eastAsia="Times New Roman" w:hAnsi="LiberationSerif"/>
          <w:color w:val="000000"/>
        </w:rPr>
        <w:t xml:space="preserve"> в изучении и доработке конспек</w:t>
      </w:r>
      <w:r w:rsidRPr="00921B8D">
        <w:rPr>
          <w:rFonts w:ascii="LiberationSerif" w:eastAsia="Times New Roman" w:hAnsi="LiberationSerif"/>
          <w:color w:val="000000"/>
        </w:rPr>
        <w:t xml:space="preserve">та лекции с применением учебно-методической литературы, подборе дополнительных примеров к теоретическим положениям курса по данной теме; </w:t>
      </w:r>
    </w:p>
    <w:p w:rsidR="00921B8D" w:rsidRPr="00921B8D" w:rsidRDefault="00921B8D" w:rsidP="00921B8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 xml:space="preserve">- при подготовке к </w:t>
      </w:r>
      <w:r w:rsidR="00902186">
        <w:rPr>
          <w:rFonts w:ascii="LiberationSerif" w:eastAsia="Times New Roman" w:hAnsi="LiberationSerif"/>
          <w:color w:val="000000"/>
        </w:rPr>
        <w:t>практическим занятиям, выполнение</w:t>
      </w:r>
      <w:r w:rsidRPr="00921B8D">
        <w:rPr>
          <w:rFonts w:ascii="LiberationSerif" w:eastAsia="Times New Roman" w:hAnsi="LiberationSerif"/>
          <w:color w:val="000000"/>
        </w:rPr>
        <w:t xml:space="preserve"> своего варианта задания по данной теме; </w:t>
      </w:r>
    </w:p>
    <w:p w:rsidR="00921B8D" w:rsidRPr="00921B8D" w:rsidRDefault="00921B8D" w:rsidP="00921B8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- при самостоятельном изучении отдельных вопросов</w:t>
      </w:r>
      <w:r>
        <w:rPr>
          <w:rFonts w:ascii="LiberationSerif" w:eastAsia="Times New Roman" w:hAnsi="LiberationSerif"/>
          <w:color w:val="000000"/>
        </w:rPr>
        <w:t xml:space="preserve"> и тем курса с применением реко</w:t>
      </w:r>
      <w:r w:rsidRPr="00921B8D">
        <w:rPr>
          <w:rFonts w:ascii="LiberationSerif" w:eastAsia="Times New Roman" w:hAnsi="LiberationSerif"/>
          <w:color w:val="000000"/>
        </w:rPr>
        <w:t xml:space="preserve">мендуемой учебно-методической литературы; </w:t>
      </w:r>
    </w:p>
    <w:p w:rsidR="00537292" w:rsidRDefault="00921B8D" w:rsidP="005D6B49">
      <w:pPr>
        <w:jc w:val="both"/>
        <w:rPr>
          <w:b/>
        </w:rPr>
      </w:pPr>
      <w:r w:rsidRPr="00921B8D">
        <w:rPr>
          <w:rFonts w:ascii="LiberationSerif" w:eastAsia="Times New Roman" w:hAnsi="LiberationSerif"/>
          <w:color w:val="000000"/>
        </w:rPr>
        <w:t>- при подготовке к экзамену в изучении, осмыслении и повторении пройденного теор</w:t>
      </w:r>
      <w:r>
        <w:rPr>
          <w:rFonts w:ascii="LiberationSerif" w:eastAsia="Times New Roman" w:hAnsi="LiberationSerif"/>
          <w:color w:val="000000"/>
        </w:rPr>
        <w:t>е</w:t>
      </w:r>
      <w:r w:rsidRPr="00921B8D">
        <w:rPr>
          <w:rFonts w:ascii="LiberationSerif" w:eastAsia="Times New Roman" w:hAnsi="LiberationSerif"/>
          <w:color w:val="000000"/>
        </w:rPr>
        <w:t xml:space="preserve">тического материала и выполненных практических заданий с применением конспекта лекций и учебно-методической литературы. </w:t>
      </w:r>
      <w:r w:rsidR="001F2539">
        <w:rPr>
          <w:b/>
        </w:rPr>
        <w:t xml:space="preserve">  </w:t>
      </w:r>
    </w:p>
    <w:p w:rsidR="00621D71" w:rsidRDefault="00621D71" w:rsidP="005D6B49">
      <w:pPr>
        <w:jc w:val="both"/>
        <w:rPr>
          <w:b/>
        </w:rPr>
      </w:pPr>
    </w:p>
    <w:p w:rsidR="00621D71" w:rsidRDefault="00621D71" w:rsidP="005D6B49">
      <w:pPr>
        <w:jc w:val="both"/>
        <w:rPr>
          <w:b/>
        </w:rPr>
      </w:pPr>
    </w:p>
    <w:p w:rsidR="00621D71" w:rsidRDefault="00621D71" w:rsidP="005D6B49">
      <w:pPr>
        <w:jc w:val="both"/>
        <w:rPr>
          <w:b/>
        </w:rPr>
      </w:pPr>
    </w:p>
    <w:p w:rsidR="00621D71" w:rsidRDefault="00621D71" w:rsidP="005D6B49">
      <w:pPr>
        <w:jc w:val="both"/>
        <w:rPr>
          <w:b/>
        </w:rPr>
      </w:pPr>
    </w:p>
    <w:p w:rsidR="00621D71" w:rsidRDefault="00621D71" w:rsidP="005D6B49">
      <w:pPr>
        <w:jc w:val="both"/>
        <w:rPr>
          <w:b/>
        </w:rPr>
      </w:pPr>
    </w:p>
    <w:p w:rsidR="00621D71" w:rsidRDefault="00621D71" w:rsidP="005D6B49">
      <w:pPr>
        <w:jc w:val="both"/>
        <w:rPr>
          <w:b/>
        </w:rPr>
      </w:pPr>
    </w:p>
    <w:p w:rsidR="005D6B49" w:rsidRDefault="005D6B49" w:rsidP="005D6B49">
      <w:pPr>
        <w:jc w:val="both"/>
        <w:rPr>
          <w:b/>
        </w:rPr>
      </w:pPr>
    </w:p>
    <w:p w:rsidR="00621D71" w:rsidRDefault="00760B4C" w:rsidP="00621D71">
      <w:pPr>
        <w:tabs>
          <w:tab w:val="left" w:pos="3960"/>
        </w:tabs>
        <w:jc w:val="center"/>
        <w:rPr>
          <w:b/>
        </w:rPr>
      </w:pPr>
      <w:r>
        <w:rPr>
          <w:b/>
        </w:rPr>
        <w:lastRenderedPageBreak/>
        <w:t xml:space="preserve">8. </w:t>
      </w:r>
      <w:r w:rsidR="00621D71" w:rsidRPr="00902186">
        <w:rPr>
          <w:b/>
        </w:rPr>
        <w:t>Перечень контрольных вопросов теоретического курса</w:t>
      </w:r>
    </w:p>
    <w:p w:rsidR="00621D71" w:rsidRDefault="00621D71" w:rsidP="00621D71">
      <w:pPr>
        <w:pStyle w:val="HTML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NewRoman" w:hAnsi="TimesNewRoman"/>
          <w:color w:val="000000"/>
          <w:sz w:val="28"/>
          <w:szCs w:val="28"/>
        </w:rPr>
        <w:t xml:space="preserve">1. 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t>Оценка как элемент управления качеством.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2. Показатели качества образования.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3. Мониторинг качества образования.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4. Традиционные и новые средства оценки результатов обучения.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5. Виды контроля (входной, текущий и итоговый).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6. Формы и организация контроля.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7. Оценка, её функции.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8. Виды, формы и организация контроля качества обучения математике и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информатике.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9. Современные средства оценивания результатов обучения.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10. Место и роль оценивания в образовательном процессе.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11. Проблема оценочной деятельности.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12. Место педагогических и психологических измерений в образовании.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13. Таксономия.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14. Использование педагогических и психологических измерений в учебном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процессе по математике и информатике.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15. Возрастные критерии оценки образовательных результатов.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16. Самооценивание и взаимооценивание со сверстниками.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17. Модель технологии критериального оценивания.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18. Принципы оценивания.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19. Этапы и инструменты оценивания.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20. Критериальные таблицы – рубрикаторы.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21. Формативное оценивание и суммативное (внутреннее и внешнее)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оценивание.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22. Модерация результатов суммативного оценивания.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23. Место и роль портфолио в системе контрольно-оценочной деятельности.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24. Педагогические задачи портфолио.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25. Функции и состав портфолио.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26. Виды портфолио.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27. Основные подходы к оцениванию портфолио.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28. Web – портфолио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>29.Профильное обучение в старшей школе как средство дифференциации и индивидуализации обучения,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30. Профильное обучение в старшей школе как средство учёта интересов и намерений старшеклассников в продолжении образования.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>31. Предметы федерального компонента повышенного уровня, определяющие специализацию конкретного профиля обучения.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324. Элективные курсы как средство развития содержания базовых учебных предметов;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33. Элективные курсы как средство углубление профильного предмета;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34. Элективные курсы как средство удовлетворение познавательных интересов школьников.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>35. Специфика профильного изучения темы (вариативно).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36. Математика и астрономия.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37. Изобретение логарифмов.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>38. Формирование математики переменных величин.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39. Творчество Ньютона и Лейбница. Эйлер и математика XVIII века.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40. Математика в России.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>41. Математика ХIХ века. Творчество Ж. Фурье, О. Коши, К. Гаусса, Ан. Пуанкаре.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 42. Достижения российской академии наук и российских ученых: П.Л. Чебышева, А.А. Маркова, А.М. Ляпунова.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lastRenderedPageBreak/>
        <w:t>43. Развитие вычислительной математики.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>44. Численное решение различных классов задач.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45. Развитие элементной базы, архитектуры и структуры компьютеров. Поколения ЭВМ.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46. Принципы Фон-Неймана.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47. Развитие параллелизма в работе устройств компьютера, многопроцессорные и многомашинные вычислительные системы.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48. Персональные компьютеры и рабочие станции. Микропроцессоры. Роль фирм Apple, IBM, Intel, НР и др.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49. Компьютерные сети. Начальный период развития сетей. Сети с коммутацией каналов. Сети пакетной коммутации.  Интернет.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50. Локальные вычислительные сети. Сетевые протоколы. Сетевые услуги (удаленный доступ, передача файлов, электронная почта).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51. Понятие методологии и ее уровней.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52. Специфика научной деятельности. Концептуальная модель научной деятельности.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53. Компоненты модели научной деятельности.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54. Этапы научной деятельности.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55. Методы научной деятельности.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56. Специфика научного знания. Два подхода к определению понятия «научное знание».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57. Соотношение между обыденным знанием, здравым смыслом и научным знанием. Научное и вненаучное знание.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58. Роль языков в теоретической математике, прикладной математике, вычислительной математике и программировании.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59. Понимание проблемы на трех уровнях: в обыденной жизни; в области науки; философское понимание.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>60. Проблемная ситуация. Проблема как структурная единица научного знания.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 61. Эмпирический и теоретический уровни исследования. Различие этих уровней по способам и методам деятельности.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62. </w:t>
      </w:r>
      <w:r w:rsidRPr="00C32ED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Методы исследования и формы знания эмпирического уровня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. Вычленение и исследование объекта: наблюдение; измерение; эксперимент; модельный эксперимент. Научный факт (фактуальное знание). </w:t>
      </w:r>
    </w:p>
    <w:p w:rsidR="00621D71" w:rsidRPr="00C32ED4" w:rsidRDefault="00621D71" w:rsidP="00621D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>63. Обработка и систематизация знаний эмпирического уровня: анализ и синтез; индукция и дедукция; аналогия; систематизация; классификация.</w:t>
      </w:r>
    </w:p>
    <w:p w:rsidR="00621D71" w:rsidRPr="00902186" w:rsidRDefault="00621D71" w:rsidP="00621D71">
      <w:pPr>
        <w:tabs>
          <w:tab w:val="left" w:pos="567"/>
        </w:tabs>
        <w:jc w:val="both"/>
        <w:rPr>
          <w:b/>
        </w:rPr>
      </w:pPr>
      <w:r w:rsidRPr="00902186">
        <w:rPr>
          <w:b/>
        </w:rPr>
        <w:tab/>
      </w:r>
    </w:p>
    <w:p w:rsidR="00621D71" w:rsidRPr="00902186" w:rsidRDefault="00621D71" w:rsidP="00621D71">
      <w:pPr>
        <w:tabs>
          <w:tab w:val="left" w:pos="567"/>
        </w:tabs>
        <w:jc w:val="center"/>
        <w:rPr>
          <w:b/>
        </w:rPr>
      </w:pPr>
      <w:r w:rsidRPr="00902186">
        <w:rPr>
          <w:b/>
        </w:rPr>
        <w:t>Образовательные технологии.</w:t>
      </w:r>
    </w:p>
    <w:p w:rsidR="00621D71" w:rsidRPr="00902186" w:rsidRDefault="00621D71" w:rsidP="00621D71">
      <w:pPr>
        <w:ind w:firstLine="708"/>
        <w:rPr>
          <w:i/>
        </w:rPr>
      </w:pPr>
      <w:r>
        <w:rPr>
          <w:bCs/>
        </w:rPr>
        <w:t xml:space="preserve">- </w:t>
      </w:r>
      <w:r w:rsidRPr="00902186">
        <w:rPr>
          <w:bCs/>
        </w:rPr>
        <w:t xml:space="preserve">Сочетание традиционных образовательных технологий в форме лекций, </w:t>
      </w:r>
      <w:r>
        <w:rPr>
          <w:bCs/>
        </w:rPr>
        <w:t xml:space="preserve">практических заданий, </w:t>
      </w:r>
      <w:r w:rsidRPr="00902186">
        <w:rPr>
          <w:bCs/>
        </w:rPr>
        <w:t>проведение контрольных мероприятий (контрольных работ, промежуточного тестирования,  экзамена).</w:t>
      </w:r>
    </w:p>
    <w:p w:rsidR="00621D71" w:rsidRPr="00902186" w:rsidRDefault="00621D71" w:rsidP="00621D71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902186">
        <w:rPr>
          <w:rFonts w:ascii="Times New Roman" w:eastAsia="MS Mincho" w:hAnsi="Times New Roman" w:cs="Times New Roman"/>
          <w:b/>
          <w:sz w:val="24"/>
          <w:szCs w:val="24"/>
        </w:rPr>
        <w:t>аудиторные занятия:</w:t>
      </w:r>
    </w:p>
    <w:p w:rsidR="00621D71" w:rsidRPr="00902186" w:rsidRDefault="00621D71" w:rsidP="00621D71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2186">
        <w:rPr>
          <w:rFonts w:ascii="Times New Roman" w:eastAsia="MS Mincho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лекционные и </w:t>
      </w:r>
      <w:r>
        <w:rPr>
          <w:rFonts w:ascii="Times New Roman" w:eastAsia="MS Mincho" w:hAnsi="Times New Roman" w:cs="Times New Roman"/>
          <w:sz w:val="24"/>
          <w:szCs w:val="24"/>
        </w:rPr>
        <w:t>практические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занятия; на </w:t>
      </w:r>
      <w:r>
        <w:rPr>
          <w:rFonts w:ascii="Times New Roman" w:eastAsia="MS Mincho" w:hAnsi="Times New Roman" w:cs="Times New Roman"/>
          <w:sz w:val="24"/>
          <w:szCs w:val="24"/>
        </w:rPr>
        <w:t>практических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занятиях контроль осуществляется при сдаче </w:t>
      </w:r>
      <w:r>
        <w:rPr>
          <w:rFonts w:ascii="Times New Roman" w:eastAsia="MS Mincho" w:hAnsi="Times New Roman" w:cs="Times New Roman"/>
          <w:sz w:val="24"/>
          <w:szCs w:val="24"/>
        </w:rPr>
        <w:t>самостоятельного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задания в виде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реферата и доклада, </w:t>
      </w:r>
      <w:r w:rsidRPr="00902186">
        <w:rPr>
          <w:rFonts w:ascii="Times New Roman" w:eastAsia="MS Mincho" w:hAnsi="Times New Roman" w:cs="Times New Roman"/>
          <w:sz w:val="24"/>
          <w:szCs w:val="24"/>
        </w:rPr>
        <w:t>и пояснительной записк</w:t>
      </w:r>
      <w:r>
        <w:rPr>
          <w:rFonts w:ascii="Times New Roman" w:eastAsia="MS Mincho" w:hAnsi="Times New Roman" w:cs="Times New Roman"/>
          <w:sz w:val="24"/>
          <w:szCs w:val="24"/>
        </w:rPr>
        <w:t>и к задаче. В течение семестра магистранты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выполняют задачи, указанные преподавателем к каждому занятию.</w:t>
      </w:r>
    </w:p>
    <w:p w:rsidR="00621D71" w:rsidRPr="00773E27" w:rsidRDefault="00621D71" w:rsidP="00621D71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773E27">
        <w:rPr>
          <w:rFonts w:ascii="Times New Roman" w:eastAsia="MS Mincho" w:hAnsi="Times New Roman" w:cs="Times New Roman"/>
          <w:b/>
          <w:sz w:val="24"/>
          <w:szCs w:val="24"/>
        </w:rPr>
        <w:t>активные и интерактивные формы</w:t>
      </w:r>
    </w:p>
    <w:p w:rsidR="00621D71" w:rsidRPr="00902186" w:rsidRDefault="00621D71" w:rsidP="00621D71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02186">
        <w:rPr>
          <w:rFonts w:ascii="Times New Roman" w:eastAsia="MS Mincho" w:hAnsi="Times New Roman" w:cs="Times New Roman"/>
          <w:sz w:val="24"/>
          <w:szCs w:val="24"/>
        </w:rPr>
        <w:t>Компьютерное моделирование и анализ результатов при выполнении лабораторных работ внеаудиторные занятия:</w:t>
      </w:r>
    </w:p>
    <w:p w:rsidR="00621D71" w:rsidRPr="00902186" w:rsidRDefault="00621D71" w:rsidP="00621D71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Выполнение дополнительных заданий разного типа и уровня сложности при выполнении </w:t>
      </w:r>
      <w:r>
        <w:rPr>
          <w:rFonts w:ascii="Times New Roman" w:eastAsia="MS Mincho" w:hAnsi="Times New Roman" w:cs="Times New Roman"/>
          <w:sz w:val="24"/>
          <w:szCs w:val="24"/>
        </w:rPr>
        <w:t>самостоятельных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работ, подготовка к аудиторным занятиям, изучение отдельных тем и вопросов учебной дисциплины в соответствии с учебно-тематическим планом, составлении конспектов. Подготовка индивидуальных заданий: выполнение самостоятельных и контрольных работ, подготовка ко всем видам контрольных испытаний: текущему контролю успеваемости и промежуточной аттестации; индивидуальные консультации.</w:t>
      </w:r>
    </w:p>
    <w:p w:rsidR="00760B4C" w:rsidRPr="006F1F0E" w:rsidRDefault="00760B4C" w:rsidP="00760B4C">
      <w:pPr>
        <w:jc w:val="center"/>
        <w:rPr>
          <w:b/>
        </w:rPr>
      </w:pPr>
      <w:r>
        <w:rPr>
          <w:b/>
        </w:rPr>
        <w:lastRenderedPageBreak/>
        <w:t xml:space="preserve">9. </w:t>
      </w:r>
      <w:r w:rsidRPr="006F1F0E">
        <w:rPr>
          <w:b/>
        </w:rPr>
        <w:t>Политика выставления оценок</w:t>
      </w:r>
    </w:p>
    <w:p w:rsidR="00760B4C" w:rsidRPr="00E315F1" w:rsidRDefault="00760B4C" w:rsidP="00760B4C">
      <w:pPr>
        <w:ind w:firstLine="708"/>
        <w:jc w:val="both"/>
        <w:rPr>
          <w:u w:val="single"/>
        </w:rPr>
      </w:pPr>
      <w:r w:rsidRPr="00E315F1">
        <w:t>Правила рейтинговой системы оценивания результатов обучения студентов по дисциплине «</w:t>
      </w:r>
      <w:r w:rsidRPr="00600433">
        <w:rPr>
          <w:b/>
        </w:rPr>
        <w:t>Математические модели в</w:t>
      </w:r>
      <w:r>
        <w:rPr>
          <w:b/>
        </w:rPr>
        <w:t xml:space="preserve"> </w:t>
      </w:r>
      <w:r w:rsidRPr="00600433">
        <w:rPr>
          <w:b/>
        </w:rPr>
        <w:t>экономических</w:t>
      </w:r>
      <w:r>
        <w:rPr>
          <w:b/>
        </w:rPr>
        <w:t xml:space="preserve"> / технических </w:t>
      </w:r>
      <w:r w:rsidRPr="00600433">
        <w:rPr>
          <w:b/>
        </w:rPr>
        <w:t>задачах</w:t>
      </w:r>
      <w:r w:rsidRPr="00E315F1">
        <w:rPr>
          <w:u w:val="single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3"/>
        <w:gridCol w:w="1983"/>
        <w:gridCol w:w="2946"/>
        <w:gridCol w:w="1308"/>
        <w:gridCol w:w="1351"/>
      </w:tblGrid>
      <w:tr w:rsidR="00760B4C" w:rsidRPr="007E4095" w:rsidTr="00E64FB9">
        <w:trPr>
          <w:trHeight w:val="270"/>
        </w:trPr>
        <w:tc>
          <w:tcPr>
            <w:tcW w:w="1983" w:type="dxa"/>
            <w:vMerge w:val="restart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Вид контроля</w:t>
            </w:r>
          </w:p>
        </w:tc>
        <w:tc>
          <w:tcPr>
            <w:tcW w:w="1983" w:type="dxa"/>
            <w:vMerge w:val="restart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Вид учебных поручений</w:t>
            </w:r>
          </w:p>
        </w:tc>
        <w:tc>
          <w:tcPr>
            <w:tcW w:w="2946" w:type="dxa"/>
            <w:vMerge w:val="restart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Форма отчетности и контроля</w:t>
            </w:r>
          </w:p>
        </w:tc>
        <w:tc>
          <w:tcPr>
            <w:tcW w:w="2659" w:type="dxa"/>
            <w:gridSpan w:val="2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Рейтинг-баллы</w:t>
            </w:r>
          </w:p>
        </w:tc>
      </w:tr>
      <w:tr w:rsidR="00760B4C" w:rsidRPr="007E4095" w:rsidTr="00E64FB9">
        <w:trPr>
          <w:trHeight w:val="270"/>
        </w:trPr>
        <w:tc>
          <w:tcPr>
            <w:tcW w:w="1983" w:type="dxa"/>
            <w:vMerge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</w:p>
        </w:tc>
        <w:tc>
          <w:tcPr>
            <w:tcW w:w="2946" w:type="dxa"/>
            <w:vMerge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</w:p>
        </w:tc>
        <w:tc>
          <w:tcPr>
            <w:tcW w:w="1308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 xml:space="preserve">Минимум </w:t>
            </w:r>
          </w:p>
        </w:tc>
        <w:tc>
          <w:tcPr>
            <w:tcW w:w="1351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Максимум</w:t>
            </w:r>
          </w:p>
        </w:tc>
      </w:tr>
      <w:tr w:rsidR="00760B4C" w:rsidRPr="007E4095" w:rsidTr="00E64FB9">
        <w:tc>
          <w:tcPr>
            <w:tcW w:w="1983" w:type="dxa"/>
          </w:tcPr>
          <w:p w:rsidR="00760B4C" w:rsidRPr="007E4095" w:rsidRDefault="00760B4C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3" w:type="dxa"/>
          </w:tcPr>
          <w:p w:rsidR="00760B4C" w:rsidRPr="007E4095" w:rsidRDefault="00760B4C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46" w:type="dxa"/>
          </w:tcPr>
          <w:p w:rsidR="00760B4C" w:rsidRPr="007E4095" w:rsidRDefault="00760B4C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08" w:type="dxa"/>
          </w:tcPr>
          <w:p w:rsidR="00760B4C" w:rsidRPr="007E4095" w:rsidRDefault="00760B4C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760B4C" w:rsidRPr="007E4095" w:rsidRDefault="00760B4C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5</w:t>
            </w:r>
          </w:p>
        </w:tc>
      </w:tr>
      <w:tr w:rsidR="00760B4C" w:rsidRPr="007E4095" w:rsidTr="00E64FB9">
        <w:tc>
          <w:tcPr>
            <w:tcW w:w="1983" w:type="dxa"/>
            <w:vMerge w:val="restart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Текущий рейтинг контроль</w:t>
            </w:r>
          </w:p>
        </w:tc>
        <w:tc>
          <w:tcPr>
            <w:tcW w:w="1983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Лекционные занятие</w:t>
            </w:r>
          </w:p>
        </w:tc>
        <w:tc>
          <w:tcPr>
            <w:tcW w:w="2946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Активность-0-10</w:t>
            </w:r>
          </w:p>
        </w:tc>
        <w:tc>
          <w:tcPr>
            <w:tcW w:w="1308" w:type="dxa"/>
          </w:tcPr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6</w:t>
            </w:r>
          </w:p>
        </w:tc>
        <w:tc>
          <w:tcPr>
            <w:tcW w:w="1351" w:type="dxa"/>
          </w:tcPr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10</w:t>
            </w:r>
          </w:p>
        </w:tc>
      </w:tr>
      <w:tr w:rsidR="00760B4C" w:rsidRPr="007E4095" w:rsidTr="00E64FB9">
        <w:tc>
          <w:tcPr>
            <w:tcW w:w="1983" w:type="dxa"/>
            <w:vMerge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2946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0-4</w:t>
            </w:r>
          </w:p>
        </w:tc>
        <w:tc>
          <w:tcPr>
            <w:tcW w:w="1308" w:type="dxa"/>
          </w:tcPr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</w:tcPr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</w:tr>
      <w:tr w:rsidR="00760B4C" w:rsidRPr="007E4095" w:rsidTr="00E64FB9">
        <w:tc>
          <w:tcPr>
            <w:tcW w:w="1983" w:type="dxa"/>
            <w:vMerge/>
          </w:tcPr>
          <w:p w:rsidR="00760B4C" w:rsidRPr="007E4095" w:rsidRDefault="00760B4C" w:rsidP="00E64FB9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Практические занятие</w:t>
            </w:r>
          </w:p>
        </w:tc>
        <w:tc>
          <w:tcPr>
            <w:tcW w:w="2946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1.устный ответ, активность на занятиях 0-10</w:t>
            </w:r>
          </w:p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2выполнение домашнего задание 0-10</w:t>
            </w:r>
          </w:p>
        </w:tc>
        <w:tc>
          <w:tcPr>
            <w:tcW w:w="1308" w:type="dxa"/>
          </w:tcPr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14</w:t>
            </w:r>
          </w:p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1" w:type="dxa"/>
          </w:tcPr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20</w:t>
            </w:r>
          </w:p>
        </w:tc>
      </w:tr>
      <w:tr w:rsidR="00760B4C" w:rsidRPr="007E4095" w:rsidTr="00E64FB9">
        <w:tc>
          <w:tcPr>
            <w:tcW w:w="1983" w:type="dxa"/>
            <w:vMerge/>
          </w:tcPr>
          <w:p w:rsidR="00760B4C" w:rsidRPr="007E4095" w:rsidRDefault="00760B4C" w:rsidP="00E64FB9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946" w:type="dxa"/>
          </w:tcPr>
          <w:p w:rsidR="00760B4C" w:rsidRPr="007E4095" w:rsidRDefault="00760B4C" w:rsidP="00E64FB9">
            <w:pPr>
              <w:rPr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  <w:u w:val="single"/>
              </w:rPr>
              <w:t>1.доклад 0-4</w:t>
            </w:r>
          </w:p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  <w:u w:val="single"/>
              </w:rPr>
              <w:t>2. исследование 0-4</w:t>
            </w:r>
          </w:p>
        </w:tc>
        <w:tc>
          <w:tcPr>
            <w:tcW w:w="1308" w:type="dxa"/>
          </w:tcPr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760B4C" w:rsidRPr="007E4095" w:rsidTr="00E64FB9">
        <w:tc>
          <w:tcPr>
            <w:tcW w:w="1983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Рубежный контроль</w:t>
            </w:r>
          </w:p>
        </w:tc>
        <w:tc>
          <w:tcPr>
            <w:tcW w:w="4929" w:type="dxa"/>
            <w:gridSpan w:val="2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Контрольная работа 0-4; тестирование 0-4</w:t>
            </w:r>
          </w:p>
        </w:tc>
        <w:tc>
          <w:tcPr>
            <w:tcW w:w="1308" w:type="dxa"/>
          </w:tcPr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760B4C" w:rsidRPr="007E4095" w:rsidTr="00E64FB9">
        <w:tc>
          <w:tcPr>
            <w:tcW w:w="6912" w:type="dxa"/>
            <w:gridSpan w:val="3"/>
          </w:tcPr>
          <w:p w:rsidR="00760B4C" w:rsidRPr="007E4095" w:rsidRDefault="00760B4C" w:rsidP="00E64FB9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Итого по дисциплинарному модулю 1</w:t>
            </w:r>
            <w:r w:rsidRPr="007E4095">
              <w:rPr>
                <w:b/>
                <w:sz w:val="22"/>
                <w:szCs w:val="22"/>
              </w:rPr>
              <w:tab/>
            </w:r>
          </w:p>
        </w:tc>
        <w:tc>
          <w:tcPr>
            <w:tcW w:w="1308" w:type="dxa"/>
          </w:tcPr>
          <w:p w:rsidR="00760B4C" w:rsidRPr="007E4095" w:rsidRDefault="00760B4C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1" w:type="dxa"/>
          </w:tcPr>
          <w:p w:rsidR="00760B4C" w:rsidRPr="007E4095" w:rsidRDefault="00760B4C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50</w:t>
            </w:r>
          </w:p>
        </w:tc>
      </w:tr>
      <w:tr w:rsidR="00760B4C" w:rsidRPr="007E4095" w:rsidTr="00E64FB9">
        <w:tc>
          <w:tcPr>
            <w:tcW w:w="1983" w:type="dxa"/>
            <w:vMerge w:val="restart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Текущий рейтинг контроль</w:t>
            </w:r>
          </w:p>
        </w:tc>
        <w:tc>
          <w:tcPr>
            <w:tcW w:w="1983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Лекционные занятие</w:t>
            </w:r>
          </w:p>
        </w:tc>
        <w:tc>
          <w:tcPr>
            <w:tcW w:w="2946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Активность-0-10</w:t>
            </w:r>
          </w:p>
        </w:tc>
        <w:tc>
          <w:tcPr>
            <w:tcW w:w="1308" w:type="dxa"/>
          </w:tcPr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6</w:t>
            </w:r>
          </w:p>
        </w:tc>
        <w:tc>
          <w:tcPr>
            <w:tcW w:w="1351" w:type="dxa"/>
          </w:tcPr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10</w:t>
            </w:r>
          </w:p>
        </w:tc>
      </w:tr>
      <w:tr w:rsidR="00760B4C" w:rsidRPr="007E4095" w:rsidTr="00E64FB9">
        <w:tc>
          <w:tcPr>
            <w:tcW w:w="1983" w:type="dxa"/>
            <w:vMerge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2946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0-4</w:t>
            </w:r>
          </w:p>
        </w:tc>
        <w:tc>
          <w:tcPr>
            <w:tcW w:w="1308" w:type="dxa"/>
          </w:tcPr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</w:tcPr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</w:tr>
      <w:tr w:rsidR="00760B4C" w:rsidRPr="007E4095" w:rsidTr="00E64FB9">
        <w:tc>
          <w:tcPr>
            <w:tcW w:w="1983" w:type="dxa"/>
            <w:vMerge/>
          </w:tcPr>
          <w:p w:rsidR="00760B4C" w:rsidRPr="007E4095" w:rsidRDefault="00760B4C" w:rsidP="00E64FB9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Практические занятие</w:t>
            </w:r>
          </w:p>
        </w:tc>
        <w:tc>
          <w:tcPr>
            <w:tcW w:w="2946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1.устный ответ, активность на занятиях 0-10</w:t>
            </w:r>
          </w:p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2выполнение домашнего задание 0-10</w:t>
            </w:r>
          </w:p>
        </w:tc>
        <w:tc>
          <w:tcPr>
            <w:tcW w:w="1308" w:type="dxa"/>
          </w:tcPr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15</w:t>
            </w:r>
          </w:p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1" w:type="dxa"/>
          </w:tcPr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20</w:t>
            </w:r>
          </w:p>
        </w:tc>
      </w:tr>
      <w:tr w:rsidR="00760B4C" w:rsidRPr="007E4095" w:rsidTr="00E64FB9">
        <w:tc>
          <w:tcPr>
            <w:tcW w:w="1983" w:type="dxa"/>
            <w:vMerge/>
          </w:tcPr>
          <w:p w:rsidR="00760B4C" w:rsidRPr="007E4095" w:rsidRDefault="00760B4C" w:rsidP="00E64FB9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946" w:type="dxa"/>
          </w:tcPr>
          <w:p w:rsidR="00760B4C" w:rsidRPr="007E4095" w:rsidRDefault="00760B4C" w:rsidP="00E64FB9">
            <w:pPr>
              <w:rPr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  <w:u w:val="single"/>
              </w:rPr>
              <w:t>1.доклад 0-4</w:t>
            </w:r>
          </w:p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  <w:u w:val="single"/>
              </w:rPr>
              <w:t>2. исследование 0-4</w:t>
            </w:r>
          </w:p>
        </w:tc>
        <w:tc>
          <w:tcPr>
            <w:tcW w:w="1308" w:type="dxa"/>
          </w:tcPr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760B4C" w:rsidRPr="007E4095" w:rsidTr="00E64FB9">
        <w:tc>
          <w:tcPr>
            <w:tcW w:w="1983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Рубежный контроль</w:t>
            </w:r>
          </w:p>
        </w:tc>
        <w:tc>
          <w:tcPr>
            <w:tcW w:w="4929" w:type="dxa"/>
            <w:gridSpan w:val="2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Контрольная работа 0-4; тестирование 0-4</w:t>
            </w:r>
          </w:p>
        </w:tc>
        <w:tc>
          <w:tcPr>
            <w:tcW w:w="1308" w:type="dxa"/>
          </w:tcPr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760B4C" w:rsidRPr="007E4095" w:rsidRDefault="00760B4C" w:rsidP="00E64FB9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760B4C" w:rsidRPr="007E4095" w:rsidTr="00E64FB9">
        <w:tc>
          <w:tcPr>
            <w:tcW w:w="6912" w:type="dxa"/>
            <w:gridSpan w:val="3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Итого по дисциплинарному модулю 2</w:t>
            </w:r>
            <w:r w:rsidRPr="007E4095">
              <w:rPr>
                <w:b/>
                <w:sz w:val="22"/>
                <w:szCs w:val="22"/>
              </w:rPr>
              <w:tab/>
            </w:r>
          </w:p>
        </w:tc>
        <w:tc>
          <w:tcPr>
            <w:tcW w:w="1308" w:type="dxa"/>
          </w:tcPr>
          <w:p w:rsidR="00760B4C" w:rsidRPr="007E4095" w:rsidRDefault="00760B4C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1351" w:type="dxa"/>
          </w:tcPr>
          <w:p w:rsidR="00760B4C" w:rsidRPr="007E4095" w:rsidRDefault="00760B4C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50</w:t>
            </w:r>
          </w:p>
        </w:tc>
      </w:tr>
      <w:tr w:rsidR="00760B4C" w:rsidRPr="007E4095" w:rsidTr="00E64FB9">
        <w:tc>
          <w:tcPr>
            <w:tcW w:w="6912" w:type="dxa"/>
            <w:gridSpan w:val="3"/>
          </w:tcPr>
          <w:p w:rsidR="00760B4C" w:rsidRPr="007E4095" w:rsidRDefault="00760B4C" w:rsidP="00E64FB9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Итоговый контроль</w:t>
            </w:r>
          </w:p>
        </w:tc>
        <w:tc>
          <w:tcPr>
            <w:tcW w:w="1308" w:type="dxa"/>
          </w:tcPr>
          <w:p w:rsidR="00760B4C" w:rsidRPr="007E4095" w:rsidRDefault="00760B4C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351" w:type="dxa"/>
          </w:tcPr>
          <w:p w:rsidR="00760B4C" w:rsidRPr="007E4095" w:rsidRDefault="00760B4C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40</w:t>
            </w:r>
          </w:p>
        </w:tc>
      </w:tr>
      <w:tr w:rsidR="00760B4C" w:rsidRPr="007E4095" w:rsidTr="00E64FB9">
        <w:tc>
          <w:tcPr>
            <w:tcW w:w="6912" w:type="dxa"/>
            <w:gridSpan w:val="3"/>
          </w:tcPr>
          <w:p w:rsidR="00760B4C" w:rsidRPr="007E4095" w:rsidRDefault="00760B4C" w:rsidP="00E64FB9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Премиальные баллы(</w:t>
            </w:r>
            <w:r w:rsidRPr="007E4095">
              <w:rPr>
                <w:sz w:val="22"/>
                <w:szCs w:val="22"/>
              </w:rPr>
              <w:t>участие в олимпиаде-3-5;выступление на конференциях-3-5; участие в конкурсах научных работ-3-5)3</w:t>
            </w:r>
          </w:p>
        </w:tc>
        <w:tc>
          <w:tcPr>
            <w:tcW w:w="1308" w:type="dxa"/>
          </w:tcPr>
          <w:p w:rsidR="00760B4C" w:rsidRPr="007E4095" w:rsidRDefault="00760B4C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51" w:type="dxa"/>
          </w:tcPr>
          <w:p w:rsidR="00760B4C" w:rsidRPr="007E4095" w:rsidRDefault="00760B4C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14</w:t>
            </w:r>
          </w:p>
        </w:tc>
      </w:tr>
      <w:tr w:rsidR="00760B4C" w:rsidRPr="007E4095" w:rsidTr="00E64FB9">
        <w:tc>
          <w:tcPr>
            <w:tcW w:w="6912" w:type="dxa"/>
            <w:gridSpan w:val="3"/>
          </w:tcPr>
          <w:p w:rsidR="00760B4C" w:rsidRPr="007E4095" w:rsidRDefault="00760B4C" w:rsidP="00E64FB9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Штрафы</w:t>
            </w:r>
            <w:r w:rsidRPr="007E4095">
              <w:rPr>
                <w:sz w:val="22"/>
                <w:szCs w:val="22"/>
              </w:rPr>
              <w:t>( нарушение сроков сдачи работ-минус 0,5-5; отказ от ответа на практическом занятии-минус 0,5-2; не выполнение домашнего задания-минус 0,5-2)</w:t>
            </w:r>
          </w:p>
        </w:tc>
        <w:tc>
          <w:tcPr>
            <w:tcW w:w="1308" w:type="dxa"/>
          </w:tcPr>
          <w:p w:rsidR="00760B4C" w:rsidRPr="007E4095" w:rsidRDefault="00760B4C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-0,5</w:t>
            </w:r>
          </w:p>
        </w:tc>
        <w:tc>
          <w:tcPr>
            <w:tcW w:w="1351" w:type="dxa"/>
          </w:tcPr>
          <w:p w:rsidR="00760B4C" w:rsidRPr="007E4095" w:rsidRDefault="00760B4C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-21</w:t>
            </w:r>
          </w:p>
        </w:tc>
      </w:tr>
      <w:tr w:rsidR="00760B4C" w:rsidRPr="007E4095" w:rsidTr="00E64FB9">
        <w:tc>
          <w:tcPr>
            <w:tcW w:w="6912" w:type="dxa"/>
            <w:gridSpan w:val="3"/>
          </w:tcPr>
          <w:p w:rsidR="00760B4C" w:rsidRPr="007E4095" w:rsidRDefault="00760B4C" w:rsidP="00E64FB9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Рейтинговая оценка по дисциплине</w:t>
            </w:r>
          </w:p>
        </w:tc>
        <w:tc>
          <w:tcPr>
            <w:tcW w:w="1308" w:type="dxa"/>
          </w:tcPr>
          <w:p w:rsidR="00760B4C" w:rsidRPr="007E4095" w:rsidRDefault="00760B4C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61</w:t>
            </w:r>
          </w:p>
        </w:tc>
        <w:tc>
          <w:tcPr>
            <w:tcW w:w="1351" w:type="dxa"/>
          </w:tcPr>
          <w:p w:rsidR="00760B4C" w:rsidRPr="007E4095" w:rsidRDefault="00760B4C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100</w:t>
            </w:r>
          </w:p>
        </w:tc>
      </w:tr>
    </w:tbl>
    <w:p w:rsidR="00760B4C" w:rsidRDefault="00760B4C" w:rsidP="00760B4C">
      <w:pPr>
        <w:jc w:val="center"/>
        <w:rPr>
          <w:b/>
          <w:lang w:val="en-US"/>
        </w:rPr>
      </w:pPr>
    </w:p>
    <w:p w:rsidR="00760B4C" w:rsidRPr="000E50AF" w:rsidRDefault="00760B4C" w:rsidP="00760B4C">
      <w:pPr>
        <w:pStyle w:val="40"/>
        <w:rPr>
          <w:snapToGrid w:val="0"/>
          <w:sz w:val="24"/>
          <w:szCs w:val="24"/>
        </w:rPr>
      </w:pPr>
      <w:r w:rsidRPr="000E50AF">
        <w:rPr>
          <w:snapToGrid w:val="0"/>
          <w:sz w:val="24"/>
          <w:szCs w:val="24"/>
        </w:rPr>
        <w:t>Оценки в кредитной технологии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499"/>
        <w:gridCol w:w="2198"/>
        <w:gridCol w:w="2551"/>
      </w:tblGrid>
      <w:tr w:rsidR="00760B4C" w:rsidRPr="000E50AF" w:rsidTr="00E64FB9">
        <w:tc>
          <w:tcPr>
            <w:tcW w:w="2499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Оценка по буквенной системе (по 10-балльный)</w:t>
            </w:r>
          </w:p>
        </w:tc>
        <w:tc>
          <w:tcPr>
            <w:tcW w:w="2499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% ное содержание (баллы)</w:t>
            </w:r>
          </w:p>
        </w:tc>
        <w:tc>
          <w:tcPr>
            <w:tcW w:w="2198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Цифровой эквивалент баллов</w:t>
            </w:r>
          </w:p>
        </w:tc>
        <w:tc>
          <w:tcPr>
            <w:tcW w:w="2551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Оценка балльной системе</w:t>
            </w:r>
          </w:p>
        </w:tc>
      </w:tr>
      <w:tr w:rsidR="00760B4C" w:rsidRPr="000E50AF" w:rsidTr="00E64FB9">
        <w:trPr>
          <w:cantSplit/>
        </w:trPr>
        <w:tc>
          <w:tcPr>
            <w:tcW w:w="2499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А</w:t>
            </w:r>
          </w:p>
        </w:tc>
        <w:tc>
          <w:tcPr>
            <w:tcW w:w="2499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94 - 100</w:t>
            </w:r>
          </w:p>
        </w:tc>
        <w:tc>
          <w:tcPr>
            <w:tcW w:w="2198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4,0</w:t>
            </w:r>
          </w:p>
        </w:tc>
        <w:tc>
          <w:tcPr>
            <w:tcW w:w="2551" w:type="dxa"/>
            <w:vMerge w:val="restart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отлично</w:t>
            </w:r>
          </w:p>
        </w:tc>
      </w:tr>
      <w:tr w:rsidR="00760B4C" w:rsidRPr="000E50AF" w:rsidTr="00E64FB9">
        <w:trPr>
          <w:cantSplit/>
        </w:trPr>
        <w:tc>
          <w:tcPr>
            <w:tcW w:w="2499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Аˉ</w:t>
            </w:r>
          </w:p>
        </w:tc>
        <w:tc>
          <w:tcPr>
            <w:tcW w:w="2499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88 – 93</w:t>
            </w:r>
          </w:p>
        </w:tc>
        <w:tc>
          <w:tcPr>
            <w:tcW w:w="2198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3,67</w:t>
            </w:r>
          </w:p>
        </w:tc>
        <w:tc>
          <w:tcPr>
            <w:tcW w:w="2551" w:type="dxa"/>
            <w:vMerge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</w:p>
        </w:tc>
      </w:tr>
      <w:tr w:rsidR="00760B4C" w:rsidRPr="000E50AF" w:rsidTr="00E64FB9">
        <w:trPr>
          <w:cantSplit/>
        </w:trPr>
        <w:tc>
          <w:tcPr>
            <w:tcW w:w="2499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</w:t>
            </w:r>
            <w:r w:rsidRPr="000E50AF">
              <w:rPr>
                <w:snapToGrid w:val="0"/>
                <w:vertAlign w:val="superscript"/>
              </w:rPr>
              <w:t>+</w:t>
            </w:r>
          </w:p>
        </w:tc>
        <w:tc>
          <w:tcPr>
            <w:tcW w:w="2499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85 – 87</w:t>
            </w:r>
          </w:p>
        </w:tc>
        <w:tc>
          <w:tcPr>
            <w:tcW w:w="2198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3,33</w:t>
            </w:r>
          </w:p>
        </w:tc>
        <w:tc>
          <w:tcPr>
            <w:tcW w:w="2551" w:type="dxa"/>
            <w:vMerge w:val="restart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хорошо</w:t>
            </w:r>
          </w:p>
        </w:tc>
      </w:tr>
      <w:tr w:rsidR="00760B4C" w:rsidRPr="000E50AF" w:rsidTr="00E64FB9">
        <w:trPr>
          <w:cantSplit/>
        </w:trPr>
        <w:tc>
          <w:tcPr>
            <w:tcW w:w="2499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</w:t>
            </w:r>
          </w:p>
        </w:tc>
        <w:tc>
          <w:tcPr>
            <w:tcW w:w="2499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80 – 84</w:t>
            </w:r>
          </w:p>
        </w:tc>
        <w:tc>
          <w:tcPr>
            <w:tcW w:w="2198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3,0</w:t>
            </w:r>
          </w:p>
        </w:tc>
        <w:tc>
          <w:tcPr>
            <w:tcW w:w="2551" w:type="dxa"/>
            <w:vMerge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</w:p>
        </w:tc>
      </w:tr>
      <w:tr w:rsidR="00760B4C" w:rsidRPr="000E50AF" w:rsidTr="00E64FB9">
        <w:trPr>
          <w:cantSplit/>
        </w:trPr>
        <w:tc>
          <w:tcPr>
            <w:tcW w:w="2499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Вˉ</w:t>
            </w:r>
          </w:p>
        </w:tc>
        <w:tc>
          <w:tcPr>
            <w:tcW w:w="2499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74 – 79</w:t>
            </w:r>
          </w:p>
        </w:tc>
        <w:tc>
          <w:tcPr>
            <w:tcW w:w="2198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2,67</w:t>
            </w:r>
          </w:p>
        </w:tc>
        <w:tc>
          <w:tcPr>
            <w:tcW w:w="2551" w:type="dxa"/>
            <w:vMerge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</w:p>
        </w:tc>
      </w:tr>
      <w:tr w:rsidR="00760B4C" w:rsidRPr="000E50AF" w:rsidTr="00E64FB9">
        <w:trPr>
          <w:cantSplit/>
        </w:trPr>
        <w:tc>
          <w:tcPr>
            <w:tcW w:w="2499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</w:t>
            </w:r>
            <w:r w:rsidRPr="000E50AF">
              <w:rPr>
                <w:snapToGrid w:val="0"/>
                <w:vertAlign w:val="superscript"/>
              </w:rPr>
              <w:t>+</w:t>
            </w:r>
          </w:p>
        </w:tc>
        <w:tc>
          <w:tcPr>
            <w:tcW w:w="2499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70 – 73</w:t>
            </w:r>
          </w:p>
        </w:tc>
        <w:tc>
          <w:tcPr>
            <w:tcW w:w="2198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2,33</w:t>
            </w:r>
          </w:p>
        </w:tc>
        <w:tc>
          <w:tcPr>
            <w:tcW w:w="2551" w:type="dxa"/>
            <w:vMerge w:val="restart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удовлетворительно</w:t>
            </w:r>
          </w:p>
        </w:tc>
      </w:tr>
      <w:tr w:rsidR="00760B4C" w:rsidRPr="000E50AF" w:rsidTr="00E64FB9">
        <w:trPr>
          <w:cantSplit/>
        </w:trPr>
        <w:tc>
          <w:tcPr>
            <w:tcW w:w="2499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</w:t>
            </w:r>
          </w:p>
        </w:tc>
        <w:tc>
          <w:tcPr>
            <w:tcW w:w="2499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65 – 69</w:t>
            </w:r>
          </w:p>
        </w:tc>
        <w:tc>
          <w:tcPr>
            <w:tcW w:w="2198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2,0</w:t>
            </w:r>
          </w:p>
        </w:tc>
        <w:tc>
          <w:tcPr>
            <w:tcW w:w="2551" w:type="dxa"/>
            <w:vMerge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</w:p>
        </w:tc>
      </w:tr>
      <w:tr w:rsidR="00760B4C" w:rsidRPr="000E50AF" w:rsidTr="00E64FB9">
        <w:trPr>
          <w:cantSplit/>
        </w:trPr>
        <w:tc>
          <w:tcPr>
            <w:tcW w:w="2499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Сˉ</w:t>
            </w:r>
          </w:p>
        </w:tc>
        <w:tc>
          <w:tcPr>
            <w:tcW w:w="2499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61 – 64</w:t>
            </w:r>
          </w:p>
        </w:tc>
        <w:tc>
          <w:tcPr>
            <w:tcW w:w="2198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1,67</w:t>
            </w:r>
          </w:p>
        </w:tc>
        <w:tc>
          <w:tcPr>
            <w:tcW w:w="2551" w:type="dxa"/>
            <w:vMerge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</w:p>
        </w:tc>
      </w:tr>
      <w:tr w:rsidR="00760B4C" w:rsidRPr="000E50AF" w:rsidTr="00E64FB9">
        <w:tc>
          <w:tcPr>
            <w:tcW w:w="2499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  <w:lang w:val="en-US"/>
              </w:rPr>
              <w:t>F</w:t>
            </w:r>
          </w:p>
        </w:tc>
        <w:tc>
          <w:tcPr>
            <w:tcW w:w="2499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0 – 60</w:t>
            </w:r>
          </w:p>
        </w:tc>
        <w:tc>
          <w:tcPr>
            <w:tcW w:w="2198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0</w:t>
            </w:r>
          </w:p>
        </w:tc>
        <w:tc>
          <w:tcPr>
            <w:tcW w:w="2551" w:type="dxa"/>
          </w:tcPr>
          <w:p w:rsidR="00760B4C" w:rsidRPr="000E50AF" w:rsidRDefault="00760B4C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неудовлетворительно</w:t>
            </w:r>
          </w:p>
        </w:tc>
      </w:tr>
    </w:tbl>
    <w:p w:rsidR="00760B4C" w:rsidRDefault="00760B4C" w:rsidP="00760B4C">
      <w:pPr>
        <w:rPr>
          <w:rFonts w:eastAsia="Times New Roman"/>
        </w:rPr>
      </w:pPr>
    </w:p>
    <w:p w:rsidR="00760B4C" w:rsidRDefault="00760B4C" w:rsidP="00760B4C">
      <w:pPr>
        <w:autoSpaceDE w:val="0"/>
        <w:autoSpaceDN w:val="0"/>
        <w:adjustRightInd w:val="0"/>
        <w:ind w:firstLine="708"/>
        <w:rPr>
          <w:b/>
        </w:rPr>
      </w:pPr>
    </w:p>
    <w:p w:rsidR="00760B4C" w:rsidRDefault="00760B4C" w:rsidP="00760B4C">
      <w:pPr>
        <w:autoSpaceDE w:val="0"/>
        <w:autoSpaceDN w:val="0"/>
        <w:adjustRightInd w:val="0"/>
        <w:ind w:firstLine="708"/>
        <w:rPr>
          <w:b/>
        </w:rPr>
      </w:pPr>
    </w:p>
    <w:p w:rsidR="00760B4C" w:rsidRPr="00600433" w:rsidRDefault="00760B4C" w:rsidP="00760B4C">
      <w:pPr>
        <w:ind w:firstLine="708"/>
        <w:jc w:val="center"/>
        <w:rPr>
          <w:b/>
        </w:rPr>
      </w:pPr>
      <w:r w:rsidRPr="0005507F">
        <w:rPr>
          <w:b/>
        </w:rPr>
        <w:lastRenderedPageBreak/>
        <w:t>Методы и формы организации обучения</w:t>
      </w:r>
      <w:r>
        <w:rPr>
          <w:b/>
        </w:rPr>
        <w:t xml:space="preserve"> 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5671"/>
        <w:gridCol w:w="804"/>
        <w:gridCol w:w="1038"/>
        <w:gridCol w:w="993"/>
        <w:gridCol w:w="1666"/>
      </w:tblGrid>
      <w:tr w:rsidR="00760B4C" w:rsidRPr="007E4095" w:rsidTr="00E64FB9">
        <w:tc>
          <w:tcPr>
            <w:tcW w:w="5671" w:type="dxa"/>
            <w:tcBorders>
              <w:tl2br w:val="single" w:sz="4" w:space="0" w:color="auto"/>
            </w:tcBorders>
          </w:tcPr>
          <w:p w:rsidR="00760B4C" w:rsidRPr="007E4095" w:rsidRDefault="00760B4C" w:rsidP="00E64FB9">
            <w:pPr>
              <w:tabs>
                <w:tab w:val="left" w:pos="1910"/>
              </w:tabs>
              <w:rPr>
                <w:b/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ab/>
            </w:r>
            <w:r w:rsidRPr="007E4095">
              <w:rPr>
                <w:b/>
                <w:sz w:val="22"/>
                <w:szCs w:val="22"/>
              </w:rPr>
              <w:t xml:space="preserve">                              ФОО</w:t>
            </w:r>
          </w:p>
          <w:p w:rsidR="00760B4C" w:rsidRPr="007E4095" w:rsidRDefault="00760B4C" w:rsidP="00E64FB9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Методы</w:t>
            </w:r>
          </w:p>
        </w:tc>
        <w:tc>
          <w:tcPr>
            <w:tcW w:w="804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Лк</w:t>
            </w:r>
          </w:p>
        </w:tc>
        <w:tc>
          <w:tcPr>
            <w:tcW w:w="1038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Прак</w:t>
            </w:r>
          </w:p>
        </w:tc>
        <w:tc>
          <w:tcPr>
            <w:tcW w:w="993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СРС</w:t>
            </w:r>
          </w:p>
        </w:tc>
        <w:tc>
          <w:tcPr>
            <w:tcW w:w="1666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Экзамен/ Контр. Раб.</w:t>
            </w:r>
          </w:p>
        </w:tc>
      </w:tr>
      <w:tr w:rsidR="00760B4C" w:rsidRPr="007E4095" w:rsidTr="00E64FB9">
        <w:tc>
          <w:tcPr>
            <w:tcW w:w="5671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  <w:lang w:val="en-US"/>
              </w:rPr>
              <w:t>IT -</w:t>
            </w:r>
            <w:r w:rsidRPr="007E4095">
              <w:rPr>
                <w:sz w:val="22"/>
                <w:szCs w:val="22"/>
              </w:rPr>
              <w:t>методы</w:t>
            </w:r>
          </w:p>
        </w:tc>
        <w:tc>
          <w:tcPr>
            <w:tcW w:w="804" w:type="dxa"/>
          </w:tcPr>
          <w:p w:rsidR="00760B4C" w:rsidRPr="007E4095" w:rsidRDefault="00760B4C" w:rsidP="00E64FB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38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666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</w:p>
        </w:tc>
      </w:tr>
      <w:tr w:rsidR="00760B4C" w:rsidRPr="007E4095" w:rsidTr="00E64FB9">
        <w:tc>
          <w:tcPr>
            <w:tcW w:w="5671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Работа в команде</w:t>
            </w:r>
          </w:p>
        </w:tc>
        <w:tc>
          <w:tcPr>
            <w:tcW w:w="804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760B4C" w:rsidRPr="00C963BB" w:rsidRDefault="00760B4C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993" w:type="dxa"/>
          </w:tcPr>
          <w:p w:rsidR="00760B4C" w:rsidRPr="007E4095" w:rsidRDefault="00760B4C" w:rsidP="00E64FB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66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</w:p>
        </w:tc>
      </w:tr>
      <w:tr w:rsidR="00760B4C" w:rsidRPr="007E4095" w:rsidTr="00E64FB9">
        <w:tc>
          <w:tcPr>
            <w:tcW w:w="5671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Методы проблемного обучения</w:t>
            </w:r>
          </w:p>
        </w:tc>
        <w:tc>
          <w:tcPr>
            <w:tcW w:w="804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760B4C" w:rsidRPr="007E4095" w:rsidRDefault="00760B4C" w:rsidP="00E64FB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</w:tcPr>
          <w:p w:rsidR="00760B4C" w:rsidRPr="007E4095" w:rsidRDefault="00760B4C" w:rsidP="00E64FB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66" w:type="dxa"/>
          </w:tcPr>
          <w:p w:rsidR="00760B4C" w:rsidRPr="00C963BB" w:rsidRDefault="00760B4C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760B4C" w:rsidRPr="007E4095" w:rsidTr="00E64FB9">
        <w:tc>
          <w:tcPr>
            <w:tcW w:w="5671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Опережающая самостоятельная работа</w:t>
            </w:r>
          </w:p>
        </w:tc>
        <w:tc>
          <w:tcPr>
            <w:tcW w:w="804" w:type="dxa"/>
          </w:tcPr>
          <w:p w:rsidR="00760B4C" w:rsidRPr="007E4095" w:rsidRDefault="00760B4C" w:rsidP="00E64FB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38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60B4C" w:rsidRPr="00C963BB" w:rsidRDefault="00760B4C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666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760B4C" w:rsidRPr="007E4095" w:rsidTr="00E64FB9">
        <w:tc>
          <w:tcPr>
            <w:tcW w:w="5671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Поисковой метод</w:t>
            </w:r>
          </w:p>
        </w:tc>
        <w:tc>
          <w:tcPr>
            <w:tcW w:w="804" w:type="dxa"/>
          </w:tcPr>
          <w:p w:rsidR="00760B4C" w:rsidRPr="00C963BB" w:rsidRDefault="00760B4C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038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760B4C" w:rsidRPr="007E4095" w:rsidRDefault="00760B4C" w:rsidP="00E64FB9">
            <w:pPr>
              <w:rPr>
                <w:sz w:val="22"/>
                <w:szCs w:val="22"/>
                <w:lang w:val="en-US"/>
              </w:rPr>
            </w:pPr>
          </w:p>
        </w:tc>
      </w:tr>
      <w:tr w:rsidR="00760B4C" w:rsidRPr="007E4095" w:rsidTr="00E64FB9">
        <w:tc>
          <w:tcPr>
            <w:tcW w:w="5671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Исследовательский метод</w:t>
            </w:r>
          </w:p>
        </w:tc>
        <w:tc>
          <w:tcPr>
            <w:tcW w:w="804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038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60B4C" w:rsidRPr="007E4095" w:rsidRDefault="00760B4C" w:rsidP="00E64FB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66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</w:p>
        </w:tc>
      </w:tr>
      <w:tr w:rsidR="00760B4C" w:rsidRPr="007E4095" w:rsidTr="00E64FB9">
        <w:tc>
          <w:tcPr>
            <w:tcW w:w="5671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Междисциплинарное обучение</w:t>
            </w:r>
          </w:p>
        </w:tc>
        <w:tc>
          <w:tcPr>
            <w:tcW w:w="804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760B4C" w:rsidRPr="007E4095" w:rsidRDefault="00760B4C" w:rsidP="00E64FB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666" w:type="dxa"/>
          </w:tcPr>
          <w:p w:rsidR="00760B4C" w:rsidRPr="007E4095" w:rsidRDefault="00760B4C" w:rsidP="00E64FB9">
            <w:pPr>
              <w:rPr>
                <w:sz w:val="22"/>
                <w:szCs w:val="22"/>
                <w:lang w:val="en-US"/>
              </w:rPr>
            </w:pPr>
          </w:p>
        </w:tc>
      </w:tr>
      <w:tr w:rsidR="00760B4C" w:rsidRPr="007E4095" w:rsidTr="00E64FB9">
        <w:tc>
          <w:tcPr>
            <w:tcW w:w="5671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Дискуссия</w:t>
            </w:r>
          </w:p>
        </w:tc>
        <w:tc>
          <w:tcPr>
            <w:tcW w:w="804" w:type="dxa"/>
          </w:tcPr>
          <w:p w:rsidR="00760B4C" w:rsidRPr="00C963BB" w:rsidRDefault="00760B4C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038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993" w:type="dxa"/>
          </w:tcPr>
          <w:p w:rsidR="00760B4C" w:rsidRPr="007E4095" w:rsidRDefault="00760B4C" w:rsidP="00E64FB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66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760B4C" w:rsidRPr="007E4095" w:rsidTr="00E64FB9">
        <w:tc>
          <w:tcPr>
            <w:tcW w:w="5671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Критическое мышление</w:t>
            </w:r>
          </w:p>
        </w:tc>
        <w:tc>
          <w:tcPr>
            <w:tcW w:w="804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666" w:type="dxa"/>
          </w:tcPr>
          <w:p w:rsidR="00760B4C" w:rsidRPr="007E4095" w:rsidRDefault="00760B4C" w:rsidP="00E64FB9">
            <w:pPr>
              <w:rPr>
                <w:sz w:val="22"/>
                <w:szCs w:val="22"/>
              </w:rPr>
            </w:pPr>
          </w:p>
        </w:tc>
      </w:tr>
    </w:tbl>
    <w:p w:rsidR="00760B4C" w:rsidRDefault="00760B4C" w:rsidP="00760B4C"/>
    <w:p w:rsidR="00760B4C" w:rsidRDefault="00760B4C" w:rsidP="00760B4C">
      <w:pPr>
        <w:jc w:val="center"/>
        <w:rPr>
          <w:b/>
        </w:rPr>
      </w:pPr>
      <w:r w:rsidRPr="00D916A0">
        <w:rPr>
          <w:b/>
        </w:rPr>
        <w:t>Описание показателей и критериев оценивания компетенций</w:t>
      </w:r>
      <w:r w:rsidRPr="00A61334">
        <w:rPr>
          <w:b/>
        </w:rPr>
        <w:t xml:space="preserve"> </w:t>
      </w:r>
      <w:r>
        <w:rPr>
          <w:b/>
        </w:rPr>
        <w:t>на итоговом экзамене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2437"/>
        <w:gridCol w:w="7735"/>
      </w:tblGrid>
      <w:tr w:rsidR="00760B4C" w:rsidRPr="007E4095" w:rsidTr="00E64FB9">
        <w:tc>
          <w:tcPr>
            <w:tcW w:w="2437" w:type="dxa"/>
          </w:tcPr>
          <w:p w:rsidR="00760B4C" w:rsidRPr="007E4095" w:rsidRDefault="00760B4C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Оценка</w:t>
            </w:r>
          </w:p>
        </w:tc>
        <w:tc>
          <w:tcPr>
            <w:tcW w:w="7735" w:type="dxa"/>
          </w:tcPr>
          <w:p w:rsidR="00760B4C" w:rsidRPr="007E4095" w:rsidRDefault="00760B4C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Критерии оценки</w:t>
            </w:r>
          </w:p>
        </w:tc>
      </w:tr>
      <w:tr w:rsidR="00760B4C" w:rsidRPr="007E4095" w:rsidTr="00E64FB9">
        <w:tc>
          <w:tcPr>
            <w:tcW w:w="2437" w:type="dxa"/>
          </w:tcPr>
          <w:p w:rsidR="00760B4C" w:rsidRPr="007E4095" w:rsidRDefault="00760B4C" w:rsidP="00E64FB9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Отлично</w:t>
            </w:r>
          </w:p>
        </w:tc>
        <w:tc>
          <w:tcPr>
            <w:tcW w:w="7735" w:type="dxa"/>
          </w:tcPr>
          <w:p w:rsidR="00760B4C" w:rsidRPr="007E4095" w:rsidRDefault="00760B4C" w:rsidP="00E64FB9">
            <w:pPr>
              <w:jc w:val="both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Обучающийся владеет знаниями и умениями дисциплины в полном объеме рабочей программы, достаточно глубоко осмысливает дисциплину, самостоятельно, в логической последовательности и исчерпывающе отвечает на все вопросы, умеет анализировать , сравнивать, классифицировать, обобщать, конкретизировать и систематизировать изученный материал, выделяет в нем главное, устанавливает причинно – следственные связи, четко формирует ответы, решает задачи повышенной сложности.</w:t>
            </w:r>
          </w:p>
        </w:tc>
      </w:tr>
      <w:tr w:rsidR="00760B4C" w:rsidRPr="007E4095" w:rsidTr="00E64FB9">
        <w:tc>
          <w:tcPr>
            <w:tcW w:w="2437" w:type="dxa"/>
          </w:tcPr>
          <w:p w:rsidR="00760B4C" w:rsidRPr="007E4095" w:rsidRDefault="00760B4C" w:rsidP="00E64FB9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Хорошо</w:t>
            </w:r>
          </w:p>
        </w:tc>
        <w:tc>
          <w:tcPr>
            <w:tcW w:w="7735" w:type="dxa"/>
          </w:tcPr>
          <w:p w:rsidR="00760B4C" w:rsidRPr="007E4095" w:rsidRDefault="00760B4C" w:rsidP="00E64FB9">
            <w:pPr>
              <w:jc w:val="both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Обучающийся владеет знаниями и умениями дисциплины почти в полном объеме программы,  (имеются пробелы знаний); не всегда выделяет наиболее существенное, не допускает вместе с тем серьезных ошибок в ответах; умеет решать средней сложности задачи.</w:t>
            </w:r>
          </w:p>
        </w:tc>
      </w:tr>
      <w:tr w:rsidR="00760B4C" w:rsidRPr="007E4095" w:rsidTr="00E64FB9">
        <w:tc>
          <w:tcPr>
            <w:tcW w:w="2437" w:type="dxa"/>
          </w:tcPr>
          <w:p w:rsidR="00760B4C" w:rsidRPr="007E4095" w:rsidRDefault="00760B4C" w:rsidP="00E64FB9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Удовлетворительно</w:t>
            </w:r>
          </w:p>
        </w:tc>
        <w:tc>
          <w:tcPr>
            <w:tcW w:w="7735" w:type="dxa"/>
          </w:tcPr>
          <w:p w:rsidR="00760B4C" w:rsidRPr="007E4095" w:rsidRDefault="00760B4C" w:rsidP="00E64FB9">
            <w:pPr>
              <w:rPr>
                <w:b/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</w:rPr>
              <w:t>Обучающийся владеет обязательным объемом знаниями; испытывает затруднения в самостоятельных ответах;  оперирует неточными формулировками; владеет только обязательным минимумом знаний;</w:t>
            </w:r>
          </w:p>
        </w:tc>
      </w:tr>
      <w:tr w:rsidR="00760B4C" w:rsidRPr="007E4095" w:rsidTr="00E64FB9">
        <w:tc>
          <w:tcPr>
            <w:tcW w:w="2437" w:type="dxa"/>
          </w:tcPr>
          <w:p w:rsidR="00760B4C" w:rsidRPr="007E4095" w:rsidRDefault="00760B4C" w:rsidP="00E64FB9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Неудовлетворительно</w:t>
            </w:r>
          </w:p>
        </w:tc>
        <w:tc>
          <w:tcPr>
            <w:tcW w:w="7735" w:type="dxa"/>
          </w:tcPr>
          <w:p w:rsidR="00760B4C" w:rsidRPr="007E4095" w:rsidRDefault="00760B4C" w:rsidP="00E64FB9">
            <w:pPr>
              <w:rPr>
                <w:b/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</w:rPr>
              <w:t xml:space="preserve">Обучающийся не освоил обязательного минимума знаний, не способен ответить на вопросы даже при дополнительных наводящих вопросах.  </w:t>
            </w:r>
          </w:p>
        </w:tc>
      </w:tr>
    </w:tbl>
    <w:p w:rsidR="00760B4C" w:rsidRPr="00A61334" w:rsidRDefault="00760B4C" w:rsidP="00760B4C">
      <w:pPr>
        <w:rPr>
          <w:b/>
          <w:u w:val="single"/>
        </w:rPr>
      </w:pPr>
    </w:p>
    <w:p w:rsidR="00621D71" w:rsidRDefault="00621D71" w:rsidP="005D6B49">
      <w:pPr>
        <w:jc w:val="both"/>
        <w:rPr>
          <w:b/>
        </w:rPr>
      </w:pPr>
    </w:p>
    <w:p w:rsidR="00621D71" w:rsidRDefault="00621D71" w:rsidP="005D6B49">
      <w:pPr>
        <w:jc w:val="both"/>
        <w:rPr>
          <w:b/>
        </w:rPr>
      </w:pPr>
    </w:p>
    <w:p w:rsidR="00621D71" w:rsidRPr="007F2AE0" w:rsidRDefault="00621D71" w:rsidP="005D6B49">
      <w:pPr>
        <w:jc w:val="both"/>
        <w:rPr>
          <w:b/>
        </w:rPr>
      </w:pPr>
    </w:p>
    <w:p w:rsidR="001C5858" w:rsidRDefault="001C5858" w:rsidP="001F2539">
      <w:pPr>
        <w:jc w:val="center"/>
        <w:rPr>
          <w:b/>
        </w:rPr>
      </w:pPr>
    </w:p>
    <w:p w:rsidR="00760B4C" w:rsidRDefault="00760B4C" w:rsidP="001F2539">
      <w:pPr>
        <w:jc w:val="center"/>
        <w:rPr>
          <w:b/>
        </w:rPr>
      </w:pPr>
    </w:p>
    <w:p w:rsidR="00760B4C" w:rsidRDefault="00760B4C" w:rsidP="001F2539">
      <w:pPr>
        <w:jc w:val="center"/>
        <w:rPr>
          <w:b/>
        </w:rPr>
      </w:pPr>
    </w:p>
    <w:p w:rsidR="00760B4C" w:rsidRDefault="00760B4C" w:rsidP="001F2539">
      <w:pPr>
        <w:jc w:val="center"/>
        <w:rPr>
          <w:b/>
        </w:rPr>
      </w:pPr>
    </w:p>
    <w:p w:rsidR="00760B4C" w:rsidRDefault="00760B4C" w:rsidP="001F2539">
      <w:pPr>
        <w:jc w:val="center"/>
        <w:rPr>
          <w:b/>
        </w:rPr>
      </w:pPr>
    </w:p>
    <w:p w:rsidR="00760B4C" w:rsidRDefault="00760B4C" w:rsidP="001F2539">
      <w:pPr>
        <w:jc w:val="center"/>
        <w:rPr>
          <w:b/>
        </w:rPr>
      </w:pPr>
    </w:p>
    <w:p w:rsidR="00760B4C" w:rsidRDefault="00760B4C" w:rsidP="001F2539">
      <w:pPr>
        <w:jc w:val="center"/>
        <w:rPr>
          <w:b/>
        </w:rPr>
      </w:pPr>
    </w:p>
    <w:p w:rsidR="00760B4C" w:rsidRDefault="00760B4C" w:rsidP="001F2539">
      <w:pPr>
        <w:jc w:val="center"/>
        <w:rPr>
          <w:b/>
        </w:rPr>
      </w:pPr>
    </w:p>
    <w:p w:rsidR="00760B4C" w:rsidRDefault="00760B4C" w:rsidP="001F2539">
      <w:pPr>
        <w:jc w:val="center"/>
        <w:rPr>
          <w:b/>
        </w:rPr>
      </w:pPr>
    </w:p>
    <w:p w:rsidR="00760B4C" w:rsidRDefault="00760B4C" w:rsidP="001F2539">
      <w:pPr>
        <w:jc w:val="center"/>
        <w:rPr>
          <w:b/>
        </w:rPr>
      </w:pPr>
    </w:p>
    <w:p w:rsidR="00760B4C" w:rsidRDefault="00760B4C" w:rsidP="001F2539">
      <w:pPr>
        <w:jc w:val="center"/>
        <w:rPr>
          <w:b/>
        </w:rPr>
      </w:pPr>
    </w:p>
    <w:p w:rsidR="00760B4C" w:rsidRDefault="00760B4C" w:rsidP="001F2539">
      <w:pPr>
        <w:jc w:val="center"/>
        <w:rPr>
          <w:b/>
        </w:rPr>
      </w:pPr>
    </w:p>
    <w:p w:rsidR="00760B4C" w:rsidRDefault="00760B4C" w:rsidP="001F2539">
      <w:pPr>
        <w:jc w:val="center"/>
        <w:rPr>
          <w:b/>
        </w:rPr>
      </w:pPr>
    </w:p>
    <w:p w:rsidR="00760B4C" w:rsidRDefault="00760B4C" w:rsidP="001F2539">
      <w:pPr>
        <w:jc w:val="center"/>
        <w:rPr>
          <w:b/>
        </w:rPr>
      </w:pPr>
    </w:p>
    <w:p w:rsidR="00760B4C" w:rsidRDefault="00760B4C" w:rsidP="001F2539">
      <w:pPr>
        <w:jc w:val="center"/>
        <w:rPr>
          <w:b/>
        </w:rPr>
      </w:pPr>
    </w:p>
    <w:p w:rsidR="00760B4C" w:rsidRDefault="00760B4C" w:rsidP="001F2539">
      <w:pPr>
        <w:jc w:val="center"/>
        <w:rPr>
          <w:b/>
        </w:rPr>
      </w:pPr>
    </w:p>
    <w:p w:rsidR="00760B4C" w:rsidRDefault="00760B4C" w:rsidP="001F2539">
      <w:pPr>
        <w:jc w:val="center"/>
        <w:rPr>
          <w:b/>
        </w:rPr>
      </w:pPr>
    </w:p>
    <w:p w:rsidR="003E3F12" w:rsidRDefault="003E3F12" w:rsidP="001F2539">
      <w:pPr>
        <w:jc w:val="center"/>
        <w:rPr>
          <w:b/>
        </w:rPr>
      </w:pPr>
    </w:p>
    <w:p w:rsidR="00C76D9A" w:rsidRDefault="00C76D9A" w:rsidP="001F2539">
      <w:pPr>
        <w:jc w:val="center"/>
        <w:rPr>
          <w:b/>
        </w:rPr>
      </w:pPr>
    </w:p>
    <w:p w:rsidR="00902186" w:rsidRPr="00902186" w:rsidRDefault="00760B4C" w:rsidP="00902186">
      <w:pPr>
        <w:ind w:left="708"/>
        <w:rPr>
          <w:b/>
        </w:rPr>
      </w:pPr>
      <w:r>
        <w:rPr>
          <w:b/>
        </w:rPr>
        <w:lastRenderedPageBreak/>
        <w:t xml:space="preserve">10. </w:t>
      </w:r>
      <w:r w:rsidR="00902186" w:rsidRPr="00902186">
        <w:rPr>
          <w:b/>
        </w:rPr>
        <w:t xml:space="preserve">Учебно-методическое и информационное обеспечение дисциплины. </w:t>
      </w:r>
    </w:p>
    <w:p w:rsidR="00C32ED4" w:rsidRPr="00760B4C" w:rsidRDefault="00C32ED4" w:rsidP="00C32ED4">
      <w:pPr>
        <w:pStyle w:val="af6"/>
        <w:jc w:val="center"/>
      </w:pPr>
      <w:r w:rsidRPr="00760B4C">
        <w:t>КАРТА ОБЕСПЕЧЕННОСТИ УЧЕБНО – МЕТОДИЧЕСКОЙ ЛИТЕРАТУРОЙ</w:t>
      </w:r>
    </w:p>
    <w:p w:rsidR="00C32ED4" w:rsidRPr="00704DE6" w:rsidRDefault="00C32ED4" w:rsidP="00C32ED4">
      <w:pPr>
        <w:jc w:val="center"/>
      </w:pPr>
      <w:r w:rsidRPr="00760B4C">
        <w:t xml:space="preserve">по дисциплине </w:t>
      </w:r>
      <w:r w:rsidRPr="00AD5C92">
        <w:rPr>
          <w:i/>
        </w:rPr>
        <w:t>«</w:t>
      </w:r>
      <w:r w:rsidRPr="008A4233">
        <w:t>Технология обучения математике и информатике</w:t>
      </w:r>
      <w:r w:rsidRPr="00AD5C92">
        <w:rPr>
          <w:i/>
        </w:rPr>
        <w:t>»</w:t>
      </w:r>
      <w:r>
        <w:t xml:space="preserve"> </w:t>
      </w:r>
    </w:p>
    <w:tbl>
      <w:tblPr>
        <w:tblStyle w:val="a4"/>
        <w:tblpPr w:leftFromText="180" w:rightFromText="180" w:vertAnchor="text" w:tblpY="1"/>
        <w:tblW w:w="9249" w:type="dxa"/>
        <w:tblLayout w:type="fixed"/>
        <w:tblLook w:val="04A0" w:firstRow="1" w:lastRow="0" w:firstColumn="1" w:lastColumn="0" w:noHBand="0" w:noVBand="1"/>
      </w:tblPr>
      <w:tblGrid>
        <w:gridCol w:w="561"/>
        <w:gridCol w:w="5606"/>
        <w:gridCol w:w="1822"/>
        <w:gridCol w:w="1260"/>
      </w:tblGrid>
      <w:tr w:rsidR="00C32ED4" w:rsidRPr="00704DE6" w:rsidTr="00621D71">
        <w:trPr>
          <w:trHeight w:val="859"/>
        </w:trPr>
        <w:tc>
          <w:tcPr>
            <w:tcW w:w="561" w:type="dxa"/>
          </w:tcPr>
          <w:p w:rsidR="00C32ED4" w:rsidRPr="00704DE6" w:rsidRDefault="00C32ED4" w:rsidP="00621D71">
            <w:pPr>
              <w:jc w:val="center"/>
              <w:rPr>
                <w:b/>
              </w:rPr>
            </w:pPr>
          </w:p>
        </w:tc>
        <w:tc>
          <w:tcPr>
            <w:tcW w:w="5606" w:type="dxa"/>
          </w:tcPr>
          <w:p w:rsidR="00C32ED4" w:rsidRPr="00704DE6" w:rsidRDefault="00C32ED4" w:rsidP="00621D71">
            <w:pPr>
              <w:jc w:val="center"/>
              <w:rPr>
                <w:b/>
              </w:rPr>
            </w:pPr>
            <w:r w:rsidRPr="00704DE6">
              <w:rPr>
                <w:b/>
              </w:rPr>
              <w:t>Список литературы</w:t>
            </w:r>
          </w:p>
        </w:tc>
        <w:tc>
          <w:tcPr>
            <w:tcW w:w="1822" w:type="dxa"/>
          </w:tcPr>
          <w:p w:rsidR="00C32ED4" w:rsidRPr="00704DE6" w:rsidRDefault="00C32ED4" w:rsidP="00621D71">
            <w:pPr>
              <w:jc w:val="center"/>
              <w:rPr>
                <w:b/>
              </w:rPr>
            </w:pPr>
            <w:r w:rsidRPr="00704DE6">
              <w:rPr>
                <w:b/>
              </w:rPr>
              <w:t>Кол-во</w:t>
            </w:r>
          </w:p>
          <w:p w:rsidR="00C32ED4" w:rsidRPr="00704DE6" w:rsidRDefault="00C32ED4" w:rsidP="00621D71">
            <w:pPr>
              <w:jc w:val="center"/>
              <w:rPr>
                <w:b/>
              </w:rPr>
            </w:pPr>
            <w:r w:rsidRPr="00704DE6">
              <w:rPr>
                <w:b/>
              </w:rPr>
              <w:t>экз. в библ. КГУСТА</w:t>
            </w:r>
          </w:p>
        </w:tc>
        <w:tc>
          <w:tcPr>
            <w:tcW w:w="1260" w:type="dxa"/>
          </w:tcPr>
          <w:p w:rsidR="00C32ED4" w:rsidRPr="00704DE6" w:rsidRDefault="00C32ED4" w:rsidP="00621D71">
            <w:pPr>
              <w:jc w:val="center"/>
              <w:rPr>
                <w:b/>
              </w:rPr>
            </w:pPr>
            <w:r>
              <w:rPr>
                <w:b/>
              </w:rPr>
              <w:t>Электр</w:t>
            </w:r>
          </w:p>
          <w:p w:rsidR="00C32ED4" w:rsidRPr="00704DE6" w:rsidRDefault="00C32ED4" w:rsidP="00621D71">
            <w:pPr>
              <w:jc w:val="center"/>
              <w:rPr>
                <w:b/>
              </w:rPr>
            </w:pPr>
            <w:r w:rsidRPr="00704DE6">
              <w:rPr>
                <w:b/>
              </w:rPr>
              <w:t>вариант</w:t>
            </w:r>
          </w:p>
          <w:p w:rsidR="00C32ED4" w:rsidRPr="00704DE6" w:rsidRDefault="00C32ED4" w:rsidP="00621D71">
            <w:pPr>
              <w:jc w:val="center"/>
            </w:pPr>
          </w:p>
        </w:tc>
      </w:tr>
      <w:tr w:rsidR="00C32ED4" w:rsidRPr="00704DE6" w:rsidTr="00621D71">
        <w:trPr>
          <w:trHeight w:val="329"/>
        </w:trPr>
        <w:tc>
          <w:tcPr>
            <w:tcW w:w="561" w:type="dxa"/>
          </w:tcPr>
          <w:p w:rsidR="00C32ED4" w:rsidRPr="00704DE6" w:rsidRDefault="00C32ED4" w:rsidP="00621D71">
            <w:pPr>
              <w:jc w:val="center"/>
              <w:rPr>
                <w:b/>
              </w:rPr>
            </w:pPr>
          </w:p>
        </w:tc>
        <w:tc>
          <w:tcPr>
            <w:tcW w:w="5606" w:type="dxa"/>
          </w:tcPr>
          <w:p w:rsidR="00C32ED4" w:rsidRPr="00407D0E" w:rsidRDefault="00C32ED4" w:rsidP="00621D71">
            <w:pPr>
              <w:autoSpaceDE w:val="0"/>
              <w:autoSpaceDN w:val="0"/>
              <w:adjustRightInd w:val="0"/>
              <w:rPr>
                <w:b/>
                <w:szCs w:val="22"/>
              </w:rPr>
            </w:pPr>
            <w:r w:rsidRPr="00407D0E">
              <w:rPr>
                <w:b/>
                <w:szCs w:val="22"/>
              </w:rPr>
              <w:t>Основная литература</w:t>
            </w:r>
            <w:r w:rsidRPr="00407D0E">
              <w:rPr>
                <w:b/>
                <w:szCs w:val="22"/>
                <w:lang w:val="en-US"/>
              </w:rPr>
              <w:t xml:space="preserve">: </w:t>
            </w:r>
          </w:p>
        </w:tc>
        <w:tc>
          <w:tcPr>
            <w:tcW w:w="1822" w:type="dxa"/>
          </w:tcPr>
          <w:p w:rsidR="00C32ED4" w:rsidRPr="00704DE6" w:rsidRDefault="00C32ED4" w:rsidP="00621D71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32ED4" w:rsidRDefault="00C32ED4" w:rsidP="00621D71">
            <w:pPr>
              <w:jc w:val="center"/>
              <w:rPr>
                <w:b/>
              </w:rPr>
            </w:pPr>
          </w:p>
        </w:tc>
      </w:tr>
      <w:tr w:rsidR="00C32ED4" w:rsidRPr="00704DE6" w:rsidTr="00621D71">
        <w:trPr>
          <w:trHeight w:val="329"/>
        </w:trPr>
        <w:tc>
          <w:tcPr>
            <w:tcW w:w="561" w:type="dxa"/>
          </w:tcPr>
          <w:p w:rsidR="00C32ED4" w:rsidRPr="00407D0E" w:rsidRDefault="00C32ED4" w:rsidP="00621D71">
            <w:pPr>
              <w:jc w:val="center"/>
            </w:pPr>
            <w:r w:rsidRPr="00407D0E">
              <w:t>1</w:t>
            </w:r>
          </w:p>
        </w:tc>
        <w:tc>
          <w:tcPr>
            <w:tcW w:w="5606" w:type="dxa"/>
          </w:tcPr>
          <w:p w:rsidR="00C32ED4" w:rsidRPr="006F45C4" w:rsidRDefault="00C32ED4" w:rsidP="00621D71">
            <w:pPr>
              <w:tabs>
                <w:tab w:val="left" w:pos="1701"/>
                <w:tab w:val="left" w:pos="2127"/>
              </w:tabs>
              <w:jc w:val="both"/>
              <w:outlineLvl w:val="3"/>
            </w:pPr>
            <w:r w:rsidRPr="006F45C4">
              <w:rPr>
                <w:iCs/>
                <w:color w:val="000000"/>
                <w:shd w:val="clear" w:color="auto" w:fill="FFFFFF"/>
              </w:rPr>
              <w:t>Софронова, Н. В. </w:t>
            </w:r>
            <w:r w:rsidRPr="006F45C4">
              <w:rPr>
                <w:color w:val="000000"/>
                <w:shd w:val="clear" w:color="auto" w:fill="FFFFFF"/>
              </w:rPr>
              <w:t> Теория и методика обучения информатике : учебное пособие для вузов / Н. В. Софронова, А. А. Бельчусов. — 2-е изд., перераб. и доп. — Москва : Издательство Юрайт, 2019. — 401 с. — (Высшее образование). — ISBN 978-5-534-11582-6. — Текст : электронный // ЭБС Юрайт [сайт]. — URL: </w:t>
            </w:r>
            <w:hyperlink r:id="rId12" w:tgtFrame="_blank" w:history="1">
              <w:r w:rsidRPr="006F45C4">
                <w:rPr>
                  <w:rStyle w:val="ac"/>
                  <w:color w:val="486C97"/>
                  <w:shd w:val="clear" w:color="auto" w:fill="FFFFFF"/>
                </w:rPr>
                <w:t>https://urait.ru/bcode/445673</w:t>
              </w:r>
            </w:hyperlink>
            <w:r w:rsidRPr="006F45C4"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1822" w:type="dxa"/>
          </w:tcPr>
          <w:p w:rsidR="00C32ED4" w:rsidRPr="00704DE6" w:rsidRDefault="00C32ED4" w:rsidP="00621D71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32ED4" w:rsidRDefault="00C32ED4" w:rsidP="00621D71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32ED4" w:rsidRPr="00704DE6" w:rsidTr="00621D71">
        <w:trPr>
          <w:trHeight w:val="329"/>
        </w:trPr>
        <w:tc>
          <w:tcPr>
            <w:tcW w:w="561" w:type="dxa"/>
          </w:tcPr>
          <w:p w:rsidR="00C32ED4" w:rsidRPr="00407D0E" w:rsidRDefault="00C32ED4" w:rsidP="00621D71">
            <w:pPr>
              <w:jc w:val="center"/>
            </w:pPr>
            <w:r>
              <w:t>2</w:t>
            </w:r>
          </w:p>
        </w:tc>
        <w:tc>
          <w:tcPr>
            <w:tcW w:w="5606" w:type="dxa"/>
          </w:tcPr>
          <w:p w:rsidR="00C32ED4" w:rsidRPr="008173AB" w:rsidRDefault="00C32ED4" w:rsidP="00621D71">
            <w:pPr>
              <w:tabs>
                <w:tab w:val="left" w:pos="1701"/>
                <w:tab w:val="left" w:pos="2127"/>
              </w:tabs>
              <w:jc w:val="both"/>
              <w:outlineLvl w:val="3"/>
              <w:rPr>
                <w:iCs/>
                <w:color w:val="000000"/>
                <w:shd w:val="clear" w:color="auto" w:fill="FFFFFF"/>
              </w:rPr>
            </w:pPr>
            <w:r w:rsidRPr="008173AB">
              <w:rPr>
                <w:iCs/>
                <w:color w:val="000000"/>
                <w:shd w:val="clear" w:color="auto" w:fill="FFFFFF"/>
              </w:rPr>
              <w:t>Капкаева, Л. С. </w:t>
            </w:r>
            <w:r w:rsidRPr="008173AB">
              <w:rPr>
                <w:color w:val="000000"/>
                <w:shd w:val="clear" w:color="auto" w:fill="FFFFFF"/>
              </w:rPr>
              <w:t> Теория и методика обучения математике: частная методика в 2 ч. Часть 2 : учебное пособие для вузов / Л. С. Капкаева. — 2-е изд., испр. и доп. — Москва : Издательство Юрайт, 2018. — 188 с. — (Образовательный процесс). — ISBN 978-5-534-04941-1. — Текст : электронный // ЭБС Юрайт [сайт]. — URL: </w:t>
            </w:r>
            <w:hyperlink r:id="rId13" w:tgtFrame="_blank" w:history="1">
              <w:r w:rsidRPr="008173AB">
                <w:rPr>
                  <w:rStyle w:val="ac"/>
                  <w:color w:val="486C97"/>
                  <w:shd w:val="clear" w:color="auto" w:fill="FFFFFF"/>
                </w:rPr>
                <w:t>https://urait.ru/bcode/421588</w:t>
              </w:r>
            </w:hyperlink>
            <w:r w:rsidRPr="008173AB">
              <w:rPr>
                <w:color w:val="000000"/>
                <w:shd w:val="clear" w:color="auto" w:fill="FFFFFF"/>
              </w:rPr>
              <w:t> (дата обращения: 20.04.2021).</w:t>
            </w:r>
          </w:p>
        </w:tc>
        <w:tc>
          <w:tcPr>
            <w:tcW w:w="1822" w:type="dxa"/>
          </w:tcPr>
          <w:p w:rsidR="00C32ED4" w:rsidRPr="00704DE6" w:rsidRDefault="00C32ED4" w:rsidP="00621D71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32ED4" w:rsidRDefault="00C32ED4" w:rsidP="00621D71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32ED4" w:rsidRPr="00704DE6" w:rsidTr="00621D71">
        <w:trPr>
          <w:trHeight w:val="329"/>
        </w:trPr>
        <w:tc>
          <w:tcPr>
            <w:tcW w:w="561" w:type="dxa"/>
          </w:tcPr>
          <w:p w:rsidR="00C32ED4" w:rsidRPr="00407D0E" w:rsidRDefault="00C32ED4" w:rsidP="00621D71">
            <w:pPr>
              <w:jc w:val="center"/>
            </w:pPr>
            <w:r>
              <w:t>3</w:t>
            </w:r>
          </w:p>
        </w:tc>
        <w:tc>
          <w:tcPr>
            <w:tcW w:w="5606" w:type="dxa"/>
          </w:tcPr>
          <w:p w:rsidR="00C32ED4" w:rsidRPr="00407D0E" w:rsidRDefault="00C32ED4" w:rsidP="00621D71">
            <w:r>
              <w:t>Босова, Л.Л. Теория и методика обучения информатике младших школьников : учебное пособие / Л.Л. Босова. – М.: Московский пед. гос. ун-т, 2019. – 180 c. – ISBN 978-5-4263-0809-1. – Текст : электронный // Электронно-библиотечная система IPR BOOKS : [сайт]. – URL: http://www.iprbookshop.ru/94689.html. – Режим доступа: для авторизир. пользователей</w:t>
            </w:r>
          </w:p>
        </w:tc>
        <w:tc>
          <w:tcPr>
            <w:tcW w:w="1822" w:type="dxa"/>
          </w:tcPr>
          <w:p w:rsidR="00C32ED4" w:rsidRPr="00704DE6" w:rsidRDefault="00C32ED4" w:rsidP="00621D71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32ED4" w:rsidRDefault="00C32ED4" w:rsidP="00621D71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32ED4" w:rsidRPr="00704DE6" w:rsidTr="00621D71">
        <w:trPr>
          <w:trHeight w:val="329"/>
        </w:trPr>
        <w:tc>
          <w:tcPr>
            <w:tcW w:w="561" w:type="dxa"/>
          </w:tcPr>
          <w:p w:rsidR="00C32ED4" w:rsidRDefault="00C32ED4" w:rsidP="00621D71">
            <w:pPr>
              <w:jc w:val="center"/>
            </w:pPr>
            <w:r>
              <w:t>4</w:t>
            </w:r>
          </w:p>
        </w:tc>
        <w:tc>
          <w:tcPr>
            <w:tcW w:w="5606" w:type="dxa"/>
          </w:tcPr>
          <w:p w:rsidR="00C32ED4" w:rsidRDefault="00C32ED4" w:rsidP="00621D71">
            <w:r>
              <w:t>Теория и методика обучения математике в школе : учебнометод. пособие для студентов мат. фак. по спец. – математика: [в... ч.]. Ч. 1 [Электронный ресурс] / Департамент образования г. Москвы, ГОУ ВПО г. Москвы "Моск. гор. пед. ун-т" (ГОУ ВПО МГПУ); [авт.-сост.: Л.О. Денищева, А.Е. Захарова, М.Н. Кочагина, Н.В. Савинцева, Н.Е. Федорова]. – М.: МГПУ, 2009. – 187 с. : ил., табл. – Библиогр.: с. 178–185. – ISBN 978-5-243-00289-9.</w:t>
            </w:r>
          </w:p>
        </w:tc>
        <w:tc>
          <w:tcPr>
            <w:tcW w:w="1822" w:type="dxa"/>
          </w:tcPr>
          <w:p w:rsidR="00C32ED4" w:rsidRPr="00704DE6" w:rsidRDefault="00C32ED4" w:rsidP="00621D71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32ED4" w:rsidRDefault="00C32ED4" w:rsidP="00621D71">
            <w:pPr>
              <w:jc w:val="center"/>
              <w:rPr>
                <w:b/>
              </w:rPr>
            </w:pPr>
          </w:p>
        </w:tc>
      </w:tr>
      <w:tr w:rsidR="00C32ED4" w:rsidRPr="00704DE6" w:rsidTr="00621D71">
        <w:trPr>
          <w:trHeight w:val="329"/>
        </w:trPr>
        <w:tc>
          <w:tcPr>
            <w:tcW w:w="561" w:type="dxa"/>
          </w:tcPr>
          <w:p w:rsidR="00C32ED4" w:rsidRDefault="00C32ED4" w:rsidP="00621D71">
            <w:pPr>
              <w:jc w:val="center"/>
            </w:pPr>
            <w:r>
              <w:t>5</w:t>
            </w:r>
          </w:p>
        </w:tc>
        <w:tc>
          <w:tcPr>
            <w:tcW w:w="5606" w:type="dxa"/>
          </w:tcPr>
          <w:p w:rsidR="00C32ED4" w:rsidRPr="00407D0E" w:rsidRDefault="00C32ED4" w:rsidP="00621D71">
            <w:r>
              <w:t>Соболева, М.Л. Методика обучения информатике : лабораторный практикум / М.Л. Соболева. – М.: Московский пед. гос. ун-т, 2018. – 60 c. – ISBN 978-5-4263-0706-3. – Текст : электронный // Электроннобиблиотечная система IPR BOOKS : [сайт]. – URL: http://www.iprbookshop.ru/92879.html. – Режим доступа: для авторизир. пользователей.</w:t>
            </w:r>
          </w:p>
        </w:tc>
        <w:tc>
          <w:tcPr>
            <w:tcW w:w="1822" w:type="dxa"/>
          </w:tcPr>
          <w:p w:rsidR="00C32ED4" w:rsidRPr="00704DE6" w:rsidRDefault="00C32ED4" w:rsidP="00621D71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32ED4" w:rsidRDefault="00C32ED4" w:rsidP="00621D71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32ED4" w:rsidRPr="00704DE6" w:rsidTr="00621D71">
        <w:trPr>
          <w:trHeight w:val="329"/>
        </w:trPr>
        <w:tc>
          <w:tcPr>
            <w:tcW w:w="561" w:type="dxa"/>
          </w:tcPr>
          <w:p w:rsidR="00C32ED4" w:rsidRDefault="00C32ED4" w:rsidP="00621D71">
            <w:pPr>
              <w:jc w:val="center"/>
            </w:pPr>
            <w:r>
              <w:t>6</w:t>
            </w:r>
          </w:p>
        </w:tc>
        <w:tc>
          <w:tcPr>
            <w:tcW w:w="5606" w:type="dxa"/>
          </w:tcPr>
          <w:p w:rsidR="00C32ED4" w:rsidRPr="00A1309F" w:rsidRDefault="00C32ED4" w:rsidP="00621D71">
            <w:r w:rsidRPr="00A1309F">
              <w:t>Информационные технологии, лабораторный практикум, Мамонова Т.Е., 2019</w:t>
            </w:r>
          </w:p>
          <w:p w:rsidR="00C32ED4" w:rsidRDefault="00C32ED4" w:rsidP="00621D71">
            <w:r w:rsidRPr="00A1309F">
              <w:t>https://fileskachat.com/file/67683_eb84dc3d4302edd617cbc7164852fb9f.html</w:t>
            </w:r>
          </w:p>
        </w:tc>
        <w:tc>
          <w:tcPr>
            <w:tcW w:w="1822" w:type="dxa"/>
          </w:tcPr>
          <w:p w:rsidR="00C32ED4" w:rsidRPr="00704DE6" w:rsidRDefault="00C32ED4" w:rsidP="00621D71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32ED4" w:rsidRDefault="00C32ED4" w:rsidP="00621D71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32ED4" w:rsidRPr="00704DE6" w:rsidTr="00621D71">
        <w:trPr>
          <w:trHeight w:val="329"/>
        </w:trPr>
        <w:tc>
          <w:tcPr>
            <w:tcW w:w="561" w:type="dxa"/>
          </w:tcPr>
          <w:p w:rsidR="00C32ED4" w:rsidRPr="008173AB" w:rsidRDefault="00C32ED4" w:rsidP="00621D71">
            <w:pPr>
              <w:jc w:val="center"/>
            </w:pPr>
            <w:r>
              <w:lastRenderedPageBreak/>
              <w:t>7</w:t>
            </w:r>
          </w:p>
        </w:tc>
        <w:tc>
          <w:tcPr>
            <w:tcW w:w="5606" w:type="dxa"/>
          </w:tcPr>
          <w:p w:rsidR="00C32ED4" w:rsidRPr="008173AB" w:rsidRDefault="00C32ED4" w:rsidP="00621D71">
            <w:pPr>
              <w:pStyle w:val="1"/>
              <w:shd w:val="clear" w:color="auto" w:fill="FAFAFA"/>
              <w:spacing w:befor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Капкаева Л. С. Теория и методика обучения математике: частная методика в 2 ч. Часть 2 2-е изд., испр. и доп. Учебное пособие для СПО – </w:t>
            </w:r>
          </w:p>
          <w:p w:rsidR="00C32ED4" w:rsidRPr="008173AB" w:rsidRDefault="00C32ED4" w:rsidP="00621D71">
            <w:pPr>
              <w:tabs>
                <w:tab w:val="left" w:pos="1701"/>
                <w:tab w:val="left" w:pos="2127"/>
              </w:tabs>
              <w:jc w:val="both"/>
              <w:outlineLvl w:val="3"/>
            </w:pPr>
            <w:r w:rsidRPr="008173AB">
              <w:t>https://bookz.ru/authors/lidia-kapkaeva/pdf_teoria-i_24506734.html</w:t>
            </w:r>
          </w:p>
        </w:tc>
        <w:tc>
          <w:tcPr>
            <w:tcW w:w="1822" w:type="dxa"/>
          </w:tcPr>
          <w:p w:rsidR="00C32ED4" w:rsidRPr="00704DE6" w:rsidRDefault="00C32ED4" w:rsidP="00621D71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32ED4" w:rsidRDefault="00C32ED4" w:rsidP="00621D71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32ED4" w:rsidRPr="00704DE6" w:rsidTr="00621D71">
        <w:trPr>
          <w:trHeight w:val="329"/>
        </w:trPr>
        <w:tc>
          <w:tcPr>
            <w:tcW w:w="561" w:type="dxa"/>
          </w:tcPr>
          <w:p w:rsidR="00C32ED4" w:rsidRPr="00407D0E" w:rsidRDefault="00C32ED4" w:rsidP="00621D71">
            <w:pPr>
              <w:jc w:val="center"/>
            </w:pPr>
          </w:p>
        </w:tc>
        <w:tc>
          <w:tcPr>
            <w:tcW w:w="5606" w:type="dxa"/>
          </w:tcPr>
          <w:p w:rsidR="00C32ED4" w:rsidRDefault="00C32ED4" w:rsidP="00621D71">
            <w:pPr>
              <w:tabs>
                <w:tab w:val="num" w:pos="426"/>
                <w:tab w:val="left" w:pos="1701"/>
                <w:tab w:val="left" w:pos="2127"/>
              </w:tabs>
              <w:jc w:val="both"/>
              <w:outlineLvl w:val="3"/>
            </w:pPr>
            <w:r w:rsidRPr="00704DE6">
              <w:rPr>
                <w:b/>
              </w:rPr>
              <w:t>Дополнительная  литература:</w:t>
            </w:r>
          </w:p>
        </w:tc>
        <w:tc>
          <w:tcPr>
            <w:tcW w:w="1822" w:type="dxa"/>
          </w:tcPr>
          <w:p w:rsidR="00C32ED4" w:rsidRPr="00704DE6" w:rsidRDefault="00C32ED4" w:rsidP="00621D71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32ED4" w:rsidRDefault="00C32ED4" w:rsidP="00621D71">
            <w:pPr>
              <w:jc w:val="center"/>
              <w:rPr>
                <w:b/>
              </w:rPr>
            </w:pPr>
          </w:p>
        </w:tc>
      </w:tr>
      <w:tr w:rsidR="00C32ED4" w:rsidRPr="00704DE6" w:rsidTr="00621D71">
        <w:trPr>
          <w:trHeight w:val="329"/>
        </w:trPr>
        <w:tc>
          <w:tcPr>
            <w:tcW w:w="561" w:type="dxa"/>
          </w:tcPr>
          <w:p w:rsidR="00C32ED4" w:rsidRPr="00407D0E" w:rsidRDefault="00C32ED4" w:rsidP="00621D71">
            <w:pPr>
              <w:jc w:val="center"/>
            </w:pPr>
            <w:r>
              <w:t>1</w:t>
            </w:r>
          </w:p>
        </w:tc>
        <w:tc>
          <w:tcPr>
            <w:tcW w:w="5606" w:type="dxa"/>
          </w:tcPr>
          <w:p w:rsidR="00C32ED4" w:rsidRDefault="00C32ED4" w:rsidP="00621D71">
            <w:pPr>
              <w:tabs>
                <w:tab w:val="left" w:pos="1701"/>
                <w:tab w:val="left" w:pos="2127"/>
              </w:tabs>
              <w:jc w:val="both"/>
              <w:outlineLvl w:val="3"/>
            </w:pPr>
            <w:r>
              <w:t xml:space="preserve">Аблабекова Ч. А., Решение задач линейной алгебры с применением программирования.  Методическое руководство. «Авангард»  ИНИТ КГУСТА, 2015 г. </w:t>
            </w:r>
          </w:p>
        </w:tc>
        <w:tc>
          <w:tcPr>
            <w:tcW w:w="1822" w:type="dxa"/>
          </w:tcPr>
          <w:p w:rsidR="00C32ED4" w:rsidRDefault="00C32ED4" w:rsidP="00621D71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32ED4" w:rsidRDefault="00C32ED4" w:rsidP="00621D71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32ED4" w:rsidRPr="00704DE6" w:rsidTr="00621D71">
        <w:trPr>
          <w:trHeight w:val="329"/>
        </w:trPr>
        <w:tc>
          <w:tcPr>
            <w:tcW w:w="561" w:type="dxa"/>
          </w:tcPr>
          <w:p w:rsidR="00C32ED4" w:rsidRPr="00704DE6" w:rsidRDefault="00C32ED4" w:rsidP="00621D71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5606" w:type="dxa"/>
          </w:tcPr>
          <w:p w:rsidR="00C32ED4" w:rsidRPr="0085179E" w:rsidRDefault="00C32ED4" w:rsidP="00621D71">
            <w:pPr>
              <w:tabs>
                <w:tab w:val="num" w:pos="426"/>
                <w:tab w:val="left" w:pos="1701"/>
              </w:tabs>
              <w:jc w:val="both"/>
              <w:rPr>
                <w:bCs/>
              </w:rPr>
            </w:pPr>
            <w:r>
              <w:rPr>
                <w:bCs/>
              </w:rPr>
              <w:t>Высшая математика для экономистов: Учебник для вузов / Кремер, Б.А. Путко, И.М. Тришин, М.Н. Фридман; Под ред. проф. Н.Ш. Кремера. – 2-е изд., перераб. И доп. – М.: ЮНИТИ, 2011. – 471 с.</w:t>
            </w:r>
          </w:p>
        </w:tc>
        <w:tc>
          <w:tcPr>
            <w:tcW w:w="1822" w:type="dxa"/>
          </w:tcPr>
          <w:p w:rsidR="00C32ED4" w:rsidRPr="00704DE6" w:rsidRDefault="00C32ED4" w:rsidP="00621D71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32ED4" w:rsidRDefault="00C32ED4" w:rsidP="00621D71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32ED4" w:rsidRPr="00704DE6" w:rsidTr="00621D71">
        <w:trPr>
          <w:trHeight w:val="329"/>
        </w:trPr>
        <w:tc>
          <w:tcPr>
            <w:tcW w:w="561" w:type="dxa"/>
          </w:tcPr>
          <w:p w:rsidR="00C32ED4" w:rsidRPr="00407D0E" w:rsidRDefault="00C32ED4" w:rsidP="00621D71">
            <w:pPr>
              <w:jc w:val="center"/>
            </w:pPr>
            <w:r>
              <w:t>3</w:t>
            </w:r>
          </w:p>
        </w:tc>
        <w:tc>
          <w:tcPr>
            <w:tcW w:w="5606" w:type="dxa"/>
          </w:tcPr>
          <w:p w:rsidR="00C32ED4" w:rsidRPr="0085179E" w:rsidRDefault="00C32ED4" w:rsidP="00621D71">
            <w:pPr>
              <w:tabs>
                <w:tab w:val="left" w:pos="1701"/>
              </w:tabs>
              <w:jc w:val="both"/>
              <w:rPr>
                <w:bCs/>
              </w:rPr>
            </w:pPr>
            <w:r>
              <w:t>Актуальные проблемы методики обучения информатике в современной школе : материалы Международной научно-практической интернет-конференции, г. Москва, 24-26 апреля 2018 г. / под ред. Л.Л. Босовой, Н.К. Нателаури ; Московский пед. гос. ун-т. Кафедра теории и методики обучения информатике. – М.: МПГУ, 2018. – 222 с. – URL: https://new.znanium.com/catalog/document?id=339693.</w:t>
            </w:r>
          </w:p>
        </w:tc>
        <w:tc>
          <w:tcPr>
            <w:tcW w:w="1822" w:type="dxa"/>
          </w:tcPr>
          <w:p w:rsidR="00C32ED4" w:rsidRPr="00704DE6" w:rsidRDefault="00C32ED4" w:rsidP="00621D71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32ED4" w:rsidRDefault="00C32ED4" w:rsidP="00621D71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32ED4" w:rsidRPr="00704DE6" w:rsidTr="00621D71">
        <w:trPr>
          <w:trHeight w:val="329"/>
        </w:trPr>
        <w:tc>
          <w:tcPr>
            <w:tcW w:w="561" w:type="dxa"/>
          </w:tcPr>
          <w:p w:rsidR="00C32ED4" w:rsidRPr="00407D0E" w:rsidRDefault="00C32ED4" w:rsidP="00621D71">
            <w:pPr>
              <w:jc w:val="center"/>
            </w:pPr>
            <w:r>
              <w:t>4</w:t>
            </w:r>
          </w:p>
        </w:tc>
        <w:tc>
          <w:tcPr>
            <w:tcW w:w="5606" w:type="dxa"/>
          </w:tcPr>
          <w:p w:rsidR="00C32ED4" w:rsidRDefault="00C32ED4" w:rsidP="00621D71">
            <w:pPr>
              <w:tabs>
                <w:tab w:val="left" w:pos="1701"/>
              </w:tabs>
              <w:jc w:val="both"/>
            </w:pPr>
            <w:r>
              <w:t>Актуальные проблемы методики обучения информатике в современной школе: Сб. научных материалов Международной научно-практической интернет-конференции «Актуальные проблемы методики обучения информатике в современной школе». 16 – 17 февраля 2016 г., ФГБОУ ВО МПГУ/ Под ред. Т.Б. Захаровой, Н.К. Нателаури. – М.: МПГУ, 2016. – 397 с.</w:t>
            </w:r>
          </w:p>
          <w:p w:rsidR="00C32ED4" w:rsidRPr="0085179E" w:rsidRDefault="00C32ED4" w:rsidP="00621D71">
            <w:pPr>
              <w:tabs>
                <w:tab w:val="left" w:pos="1701"/>
              </w:tabs>
              <w:jc w:val="both"/>
              <w:rPr>
                <w:bCs/>
              </w:rPr>
            </w:pPr>
            <w:r w:rsidRPr="008173AB">
              <w:rPr>
                <w:bCs/>
              </w:rPr>
              <w:t>http://news.scienceland.ru/wp-content/uploads/2016/03/%D0%A1%D0%B1%D0%BE%D1%80%D0%BD%D0%B8%D0%BA_%D0%A2%D0%9C%D0%9E%D0%98_2016.pdf</w:t>
            </w:r>
          </w:p>
        </w:tc>
        <w:tc>
          <w:tcPr>
            <w:tcW w:w="1822" w:type="dxa"/>
          </w:tcPr>
          <w:p w:rsidR="00C32ED4" w:rsidRPr="00704DE6" w:rsidRDefault="00C32ED4" w:rsidP="00621D71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32ED4" w:rsidRDefault="00C32ED4" w:rsidP="00621D71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32ED4" w:rsidRPr="00704DE6" w:rsidTr="00621D71">
        <w:trPr>
          <w:trHeight w:val="1124"/>
        </w:trPr>
        <w:tc>
          <w:tcPr>
            <w:tcW w:w="561" w:type="dxa"/>
          </w:tcPr>
          <w:p w:rsidR="00C32ED4" w:rsidRPr="00407D0E" w:rsidRDefault="00C32ED4" w:rsidP="00621D71">
            <w:pPr>
              <w:jc w:val="center"/>
            </w:pPr>
            <w:r>
              <w:t>5</w:t>
            </w:r>
          </w:p>
        </w:tc>
        <w:tc>
          <w:tcPr>
            <w:tcW w:w="5606" w:type="dxa"/>
          </w:tcPr>
          <w:p w:rsidR="00C32ED4" w:rsidRDefault="00C32ED4" w:rsidP="00621D71">
            <w:pPr>
              <w:pStyle w:val="2"/>
              <w:pBdr>
                <w:bottom w:val="single" w:sz="6" w:space="19" w:color="BFC1C3"/>
              </w:pBdr>
              <w:shd w:val="clear" w:color="auto" w:fill="FFFFFF"/>
              <w:tabs>
                <w:tab w:val="left" w:pos="5454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  <w:t>Предметные стандарты п</w:t>
            </w:r>
            <w:r w:rsidRPr="008173AB"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  <w:t>редметам 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  <w:t xml:space="preserve"> </w:t>
            </w:r>
            <w:r w:rsidRPr="008173AB"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  <w:t xml:space="preserve"> общеобразовательных организаций Кыргызской Республики 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  <w:t xml:space="preserve"> </w:t>
            </w:r>
          </w:p>
          <w:p w:rsidR="00C32ED4" w:rsidRPr="00EB7108" w:rsidRDefault="00C32ED4" w:rsidP="00621D71">
            <w:pPr>
              <w:pStyle w:val="2"/>
              <w:pBdr>
                <w:bottom w:val="single" w:sz="6" w:space="19" w:color="BFC1C3"/>
              </w:pBdr>
              <w:shd w:val="clear" w:color="auto" w:fill="FFFFFF"/>
              <w:tabs>
                <w:tab w:val="right" w:pos="5390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</w:pPr>
            <w:r w:rsidRPr="00401B7B"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  <w:t>https://edu.gov.kg/ru/schools/standarttar/</w:t>
            </w:r>
          </w:p>
        </w:tc>
        <w:tc>
          <w:tcPr>
            <w:tcW w:w="1822" w:type="dxa"/>
          </w:tcPr>
          <w:p w:rsidR="00C32ED4" w:rsidRPr="00704DE6" w:rsidRDefault="00C32ED4" w:rsidP="00621D71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32ED4" w:rsidRDefault="00C32ED4" w:rsidP="00621D71">
            <w:pPr>
              <w:jc w:val="center"/>
              <w:rPr>
                <w:b/>
              </w:rPr>
            </w:pPr>
          </w:p>
          <w:p w:rsidR="00C32ED4" w:rsidRDefault="00C32ED4" w:rsidP="00621D71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32ED4" w:rsidRPr="00704DE6" w:rsidTr="00621D71">
        <w:trPr>
          <w:trHeight w:val="718"/>
        </w:trPr>
        <w:tc>
          <w:tcPr>
            <w:tcW w:w="561" w:type="dxa"/>
          </w:tcPr>
          <w:p w:rsidR="00C32ED4" w:rsidRPr="00407D0E" w:rsidRDefault="00C32ED4" w:rsidP="00621D71">
            <w:pPr>
              <w:jc w:val="center"/>
            </w:pPr>
            <w:r>
              <w:t>6</w:t>
            </w:r>
          </w:p>
        </w:tc>
        <w:tc>
          <w:tcPr>
            <w:tcW w:w="5606" w:type="dxa"/>
          </w:tcPr>
          <w:p w:rsidR="00C32ED4" w:rsidRDefault="00C32ED4" w:rsidP="00621D71">
            <w:pPr>
              <w:pStyle w:val="2"/>
              <w:pBdr>
                <w:bottom w:val="single" w:sz="6" w:space="19" w:color="BFC1C3"/>
              </w:pBdr>
              <w:shd w:val="clear" w:color="auto" w:fill="FFFFFF"/>
              <w:tabs>
                <w:tab w:val="left" w:pos="5454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  <w:t>Школьные учебники. Электронные версии.</w:t>
            </w:r>
          </w:p>
          <w:p w:rsidR="00C32ED4" w:rsidRDefault="00C32ED4" w:rsidP="00621D71">
            <w:pPr>
              <w:pStyle w:val="2"/>
              <w:pBdr>
                <w:bottom w:val="single" w:sz="6" w:space="19" w:color="BFC1C3"/>
              </w:pBdr>
              <w:shd w:val="clear" w:color="auto" w:fill="FFFFFF"/>
              <w:tabs>
                <w:tab w:val="left" w:pos="5454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</w:pPr>
            <w:r w:rsidRPr="008173AB"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  <w:t>https://diary.ru/~eek/p109405733_shkolnye-uchebniki-jelektronnye-versii-chast-1.htm</w:t>
            </w:r>
          </w:p>
        </w:tc>
        <w:tc>
          <w:tcPr>
            <w:tcW w:w="1822" w:type="dxa"/>
          </w:tcPr>
          <w:p w:rsidR="00C32ED4" w:rsidRPr="00704DE6" w:rsidRDefault="00C32ED4" w:rsidP="00621D71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32ED4" w:rsidRDefault="00C32ED4" w:rsidP="00621D71">
            <w:pPr>
              <w:jc w:val="center"/>
              <w:rPr>
                <w:b/>
              </w:rPr>
            </w:pPr>
          </w:p>
        </w:tc>
      </w:tr>
    </w:tbl>
    <w:p w:rsidR="00C32ED4" w:rsidRDefault="00C32ED4" w:rsidP="00C32ED4">
      <w:pPr>
        <w:rPr>
          <w:b/>
          <w:color w:val="000000"/>
        </w:rPr>
      </w:pPr>
      <w:r w:rsidRPr="003679E7">
        <w:rPr>
          <w:b/>
          <w:color w:val="000000"/>
        </w:rPr>
        <w:t>Периодические издания</w:t>
      </w:r>
    </w:p>
    <w:p w:rsidR="00C32ED4" w:rsidRDefault="00C32ED4" w:rsidP="00C32ED4">
      <w:pPr>
        <w:rPr>
          <w:color w:val="000000"/>
        </w:rPr>
      </w:pPr>
      <w:r>
        <w:rPr>
          <w:color w:val="000000"/>
        </w:rPr>
        <w:t xml:space="preserve"> 1. Информатика и образование. </w:t>
      </w:r>
    </w:p>
    <w:p w:rsidR="00C32ED4" w:rsidRDefault="00C32ED4" w:rsidP="00C32ED4">
      <w:pPr>
        <w:rPr>
          <w:color w:val="000000"/>
        </w:rPr>
      </w:pPr>
      <w:r>
        <w:rPr>
          <w:color w:val="000000"/>
        </w:rPr>
        <w:t>2.Информатика в школе</w:t>
      </w:r>
    </w:p>
    <w:p w:rsidR="00C32ED4" w:rsidRDefault="00C32ED4" w:rsidP="00C32ED4">
      <w:pPr>
        <w:rPr>
          <w:color w:val="000000"/>
        </w:rPr>
      </w:pPr>
      <w:r>
        <w:rPr>
          <w:color w:val="000000"/>
        </w:rPr>
        <w:t xml:space="preserve"> 3.Потенциал </w:t>
      </w:r>
    </w:p>
    <w:p w:rsidR="00C32ED4" w:rsidRDefault="00C32ED4" w:rsidP="00C32ED4">
      <w:pPr>
        <w:rPr>
          <w:color w:val="000000"/>
        </w:rPr>
      </w:pPr>
      <w:r>
        <w:rPr>
          <w:color w:val="000000"/>
        </w:rPr>
        <w:t>4.Педагогическая информатика.</w:t>
      </w:r>
    </w:p>
    <w:p w:rsidR="00C32ED4" w:rsidRDefault="00C32ED4" w:rsidP="00C32ED4">
      <w:pPr>
        <w:rPr>
          <w:color w:val="000000"/>
        </w:rPr>
      </w:pPr>
      <w:r>
        <w:rPr>
          <w:color w:val="000000"/>
        </w:rPr>
        <w:t xml:space="preserve"> 5. Компьютер в школе. </w:t>
      </w:r>
    </w:p>
    <w:p w:rsidR="00C32ED4" w:rsidRDefault="00C32ED4" w:rsidP="00C32ED4">
      <w:pPr>
        <w:rPr>
          <w:color w:val="000000"/>
        </w:rPr>
      </w:pPr>
      <w:r>
        <w:rPr>
          <w:color w:val="000000"/>
        </w:rPr>
        <w:t>6.Газета «Информатика» (приложение к газете «Первое сентября»)</w:t>
      </w:r>
    </w:p>
    <w:p w:rsidR="00C32ED4" w:rsidRPr="00704DE6" w:rsidRDefault="00C32ED4" w:rsidP="00C32ED4"/>
    <w:p w:rsidR="00C32ED4" w:rsidRDefault="00C32ED4" w:rsidP="00C32ED4">
      <w:pPr>
        <w:widowControl w:val="0"/>
        <w:autoSpaceDE w:val="0"/>
        <w:autoSpaceDN w:val="0"/>
        <w:adjustRightInd w:val="0"/>
        <w:ind w:right="76"/>
        <w:rPr>
          <w:color w:val="000000"/>
        </w:rPr>
      </w:pPr>
      <w:r w:rsidRPr="00401B7B">
        <w:rPr>
          <w:b/>
          <w:color w:val="000000"/>
        </w:rPr>
        <w:lastRenderedPageBreak/>
        <w:t>Интернет-ресурсы</w:t>
      </w:r>
      <w:r>
        <w:rPr>
          <w:color w:val="000000"/>
        </w:rPr>
        <w:t xml:space="preserve"> </w:t>
      </w:r>
    </w:p>
    <w:p w:rsidR="00C32ED4" w:rsidRDefault="00C32ED4" w:rsidP="00C32ED4">
      <w:pPr>
        <w:widowControl w:val="0"/>
        <w:autoSpaceDE w:val="0"/>
        <w:autoSpaceDN w:val="0"/>
        <w:adjustRightInd w:val="0"/>
        <w:ind w:right="76"/>
        <w:rPr>
          <w:color w:val="000000"/>
        </w:rPr>
      </w:pPr>
      <w:r>
        <w:rPr>
          <w:color w:val="000000"/>
        </w:rPr>
        <w:t xml:space="preserve">1. </w:t>
      </w:r>
      <w:r>
        <w:rPr>
          <w:color w:val="0000FF"/>
        </w:rPr>
        <w:t xml:space="preserve">http://www.bogomolovaev.narod.ru </w:t>
      </w:r>
      <w:r>
        <w:rPr>
          <w:color w:val="000000"/>
        </w:rPr>
        <w:t>— Информация по теории и методике обучения</w:t>
      </w:r>
      <w:r>
        <w:rPr>
          <w:color w:val="000000"/>
        </w:rPr>
        <w:br/>
      </w:r>
      <w:r>
        <w:rPr>
          <w:color w:val="000000"/>
          <w:sz w:val="18"/>
          <w:szCs w:val="18"/>
        </w:rPr>
        <w:t>16</w:t>
      </w:r>
      <w:r>
        <w:rPr>
          <w:color w:val="000000"/>
        </w:rPr>
        <w:t xml:space="preserve"> информатике, научной организации труда учителя информатики, примеры уроков и внеклассных мероприятий по информатике, занимательные задания и др. </w:t>
      </w:r>
    </w:p>
    <w:p w:rsidR="00C32ED4" w:rsidRDefault="00C32ED4" w:rsidP="00C32ED4">
      <w:pPr>
        <w:widowControl w:val="0"/>
        <w:autoSpaceDE w:val="0"/>
        <w:autoSpaceDN w:val="0"/>
        <w:adjustRightInd w:val="0"/>
        <w:ind w:right="76"/>
        <w:rPr>
          <w:color w:val="000000"/>
        </w:rPr>
      </w:pPr>
      <w:r>
        <w:rPr>
          <w:color w:val="000000"/>
        </w:rPr>
        <w:t xml:space="preserve">2. </w:t>
      </w:r>
      <w:r>
        <w:rPr>
          <w:color w:val="0000FF"/>
        </w:rPr>
        <w:t xml:space="preserve">http://www.e-ducate.ru/info/6621 </w:t>
      </w:r>
      <w:r>
        <w:rPr>
          <w:color w:val="000000"/>
        </w:rPr>
        <w:t>— Создание элективных курсов по информатике в соответствии с новым стандартом.</w:t>
      </w:r>
    </w:p>
    <w:p w:rsidR="00C32ED4" w:rsidRDefault="00C32ED4" w:rsidP="00C32ED4">
      <w:pPr>
        <w:widowControl w:val="0"/>
        <w:autoSpaceDE w:val="0"/>
        <w:autoSpaceDN w:val="0"/>
        <w:adjustRightInd w:val="0"/>
        <w:ind w:right="76"/>
        <w:rPr>
          <w:color w:val="000000"/>
        </w:rPr>
      </w:pPr>
      <w:r>
        <w:rPr>
          <w:color w:val="000000"/>
        </w:rPr>
        <w:t xml:space="preserve">3. </w:t>
      </w:r>
      <w:r>
        <w:rPr>
          <w:color w:val="0000FF"/>
        </w:rPr>
        <w:t xml:space="preserve">http://bank.orenipk.ru/Text/t25_2.htm </w:t>
      </w:r>
      <w:r>
        <w:rPr>
          <w:color w:val="000000"/>
        </w:rPr>
        <w:t>— Дайджест «Профильные курсы информатики, ориентированные на гуманитарные знания».</w:t>
      </w:r>
    </w:p>
    <w:p w:rsidR="00C32ED4" w:rsidRDefault="00C32ED4" w:rsidP="00C32ED4">
      <w:pPr>
        <w:widowControl w:val="0"/>
        <w:autoSpaceDE w:val="0"/>
        <w:autoSpaceDN w:val="0"/>
        <w:adjustRightInd w:val="0"/>
        <w:ind w:right="76"/>
        <w:rPr>
          <w:color w:val="000000"/>
        </w:rPr>
      </w:pPr>
      <w:r>
        <w:rPr>
          <w:color w:val="000000"/>
        </w:rPr>
        <w:t xml:space="preserve"> 4. </w:t>
      </w:r>
      <w:r>
        <w:rPr>
          <w:color w:val="0000FF"/>
        </w:rPr>
        <w:t xml:space="preserve">http://iatp.vspu.ac.ru/ch2000/doc/conceptl.doc/ </w:t>
      </w:r>
      <w:r>
        <w:rPr>
          <w:color w:val="000000"/>
        </w:rPr>
        <w:t>— Информация о стандарте обучения информатике в школе.</w:t>
      </w:r>
    </w:p>
    <w:p w:rsidR="00C32ED4" w:rsidRDefault="00C32ED4" w:rsidP="00C32ED4">
      <w:pPr>
        <w:widowControl w:val="0"/>
        <w:autoSpaceDE w:val="0"/>
        <w:autoSpaceDN w:val="0"/>
        <w:adjustRightInd w:val="0"/>
        <w:ind w:right="76"/>
        <w:rPr>
          <w:color w:val="000000"/>
        </w:rPr>
      </w:pPr>
      <w:r>
        <w:rPr>
          <w:color w:val="000000"/>
        </w:rPr>
        <w:t xml:space="preserve">5. </w:t>
      </w:r>
      <w:r>
        <w:rPr>
          <w:color w:val="0000FF"/>
        </w:rPr>
        <w:t xml:space="preserve">http://www.vspu.ас.ru/~mw/library/mv_mpi_liter.htm </w:t>
      </w:r>
      <w:r>
        <w:rPr>
          <w:color w:val="000000"/>
        </w:rPr>
        <w:t xml:space="preserve">— Методика преподавания информатики. </w:t>
      </w:r>
    </w:p>
    <w:p w:rsidR="00C32ED4" w:rsidRDefault="00C32ED4" w:rsidP="00C32ED4">
      <w:pPr>
        <w:widowControl w:val="0"/>
        <w:autoSpaceDE w:val="0"/>
        <w:autoSpaceDN w:val="0"/>
        <w:adjustRightInd w:val="0"/>
        <w:ind w:right="76"/>
        <w:rPr>
          <w:color w:val="000000"/>
        </w:rPr>
      </w:pPr>
      <w:r>
        <w:rPr>
          <w:color w:val="000000"/>
        </w:rPr>
        <w:t xml:space="preserve">6. </w:t>
      </w:r>
      <w:r>
        <w:rPr>
          <w:color w:val="0000FF"/>
        </w:rPr>
        <w:t xml:space="preserve">http://www.usvpu.ru/student/schetkin/html/titul.htm </w:t>
      </w:r>
      <w:r>
        <w:rPr>
          <w:color w:val="000000"/>
        </w:rPr>
        <w:t xml:space="preserve">— Курс «Методика преподавания информатики». </w:t>
      </w:r>
    </w:p>
    <w:p w:rsidR="00C32ED4" w:rsidRDefault="00C32ED4" w:rsidP="00C32ED4">
      <w:pPr>
        <w:widowControl w:val="0"/>
        <w:autoSpaceDE w:val="0"/>
        <w:autoSpaceDN w:val="0"/>
        <w:adjustRightInd w:val="0"/>
        <w:ind w:right="76"/>
        <w:rPr>
          <w:color w:val="000000"/>
        </w:rPr>
      </w:pPr>
      <w:r>
        <w:rPr>
          <w:color w:val="000000"/>
        </w:rPr>
        <w:t xml:space="preserve">7. </w:t>
      </w:r>
      <w:r>
        <w:rPr>
          <w:color w:val="0000FF"/>
        </w:rPr>
        <w:t xml:space="preserve">http://www.omsu.omskreg.ru/struct/math/mathedu/index_ru.Html </w:t>
      </w:r>
      <w:r>
        <w:rPr>
          <w:color w:val="000000"/>
        </w:rPr>
        <w:t>— Методика преподавания информатики в школе .</w:t>
      </w:r>
    </w:p>
    <w:p w:rsidR="00C32ED4" w:rsidRDefault="00C32ED4" w:rsidP="00C32ED4">
      <w:pPr>
        <w:widowControl w:val="0"/>
        <w:autoSpaceDE w:val="0"/>
        <w:autoSpaceDN w:val="0"/>
        <w:adjustRightInd w:val="0"/>
        <w:ind w:right="76"/>
        <w:rPr>
          <w:bCs/>
        </w:rPr>
      </w:pPr>
      <w:r>
        <w:rPr>
          <w:color w:val="000000"/>
        </w:rPr>
        <w:t xml:space="preserve"> 8. </w:t>
      </w:r>
      <w:r>
        <w:rPr>
          <w:color w:val="0000FF"/>
        </w:rPr>
        <w:t>http://edu.hl.ru/metodic/</w:t>
      </w:r>
    </w:p>
    <w:p w:rsidR="00902186" w:rsidRPr="00902186" w:rsidRDefault="00902186" w:rsidP="00902186">
      <w:pPr>
        <w:ind w:firstLine="426"/>
      </w:pPr>
    </w:p>
    <w:p w:rsidR="00902186" w:rsidRDefault="00902186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C32ED4" w:rsidRDefault="00C32ED4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C32ED4" w:rsidRDefault="00C32ED4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C32ED4" w:rsidRDefault="00C32ED4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C32ED4" w:rsidRDefault="00C32ED4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C32ED4" w:rsidRDefault="00C32ED4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C32ED4" w:rsidRDefault="00C32ED4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C32ED4" w:rsidRDefault="00C32ED4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C32ED4" w:rsidRDefault="00C32ED4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C32ED4" w:rsidRDefault="00C32ED4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773E27" w:rsidRDefault="00773E27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773E27" w:rsidRDefault="00773E27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773E27" w:rsidRDefault="00773E27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773E27" w:rsidRDefault="00773E27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773E27" w:rsidRDefault="00773E27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773E27" w:rsidRDefault="00773E27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773E27" w:rsidRDefault="00773E27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773E27" w:rsidRDefault="00773E27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773E27" w:rsidRDefault="00773E27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773E27" w:rsidRDefault="00773E27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3F013A" w:rsidRDefault="003F013A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3F013A" w:rsidRDefault="003F013A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3F013A" w:rsidRDefault="003F013A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3F013A" w:rsidRDefault="003F013A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3F013A" w:rsidRDefault="003F013A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3F013A" w:rsidRDefault="003F013A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3F013A" w:rsidRDefault="003F013A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3F013A" w:rsidRDefault="003F013A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3F013A" w:rsidRDefault="003F013A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3F013A" w:rsidRDefault="003F013A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3F013A" w:rsidRDefault="003F013A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3F013A" w:rsidRDefault="003F013A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902186" w:rsidRDefault="00902186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902186" w:rsidRDefault="00902186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5E79AD" w:rsidRPr="00E61139" w:rsidRDefault="005E79AD" w:rsidP="005E79AD">
      <w:pPr>
        <w:pStyle w:val="81"/>
      </w:pPr>
      <w:bookmarkStart w:id="0" w:name="_Toc402789129"/>
      <w:r>
        <w:lastRenderedPageBreak/>
        <w:t>СИЛЛАБУС</w:t>
      </w:r>
      <w:bookmarkEnd w:id="0"/>
    </w:p>
    <w:p w:rsidR="00880B03" w:rsidRDefault="005E79AD" w:rsidP="00EF1C4B">
      <w:pPr>
        <w:jc w:val="center"/>
      </w:pPr>
      <w:r w:rsidRPr="004A07D5">
        <w:t>по дисциплине «</w:t>
      </w:r>
      <w:r w:rsidR="00BF7AF1" w:rsidRPr="008A4233">
        <w:t>Технология обучения математике и информатике</w:t>
      </w:r>
      <w:r w:rsidRPr="004A07D5">
        <w:t>»</w:t>
      </w:r>
    </w:p>
    <w:p w:rsidR="00880B03" w:rsidRPr="001508EB" w:rsidRDefault="005E79AD" w:rsidP="00EF1C4B">
      <w:pPr>
        <w:jc w:val="center"/>
        <w:rPr>
          <w:b/>
        </w:rPr>
      </w:pPr>
      <w:r w:rsidRPr="004A07D5">
        <w:t xml:space="preserve">для </w:t>
      </w:r>
      <w:r w:rsidR="00880B03">
        <w:t>магистрантов</w:t>
      </w:r>
      <w:r w:rsidR="00880B03" w:rsidRPr="00140C92">
        <w:rPr>
          <w:color w:val="000000"/>
          <w:shd w:val="clear" w:color="auto" w:fill="FFFFFF"/>
          <w:lang w:val="ky-KG"/>
        </w:rPr>
        <w:t xml:space="preserve"> </w:t>
      </w:r>
      <w:r w:rsidR="00880B03" w:rsidRPr="00140C92">
        <w:rPr>
          <w:color w:val="000000"/>
          <w:shd w:val="clear" w:color="auto" w:fill="FFFFFF"/>
        </w:rPr>
        <w:t>по направлению</w:t>
      </w:r>
      <w:r w:rsidR="00880B03" w:rsidRPr="00140C92">
        <w:rPr>
          <w:color w:val="000000"/>
          <w:shd w:val="clear" w:color="auto" w:fill="FFFFFF"/>
          <w:lang w:val="ky-KG"/>
        </w:rPr>
        <w:t xml:space="preserve"> </w:t>
      </w:r>
      <w:r w:rsidR="00880B03" w:rsidRPr="00140C92">
        <w:rPr>
          <w:bCs/>
          <w:iCs/>
          <w:color w:val="000000"/>
          <w:shd w:val="clear" w:color="auto" w:fill="FFFFFF"/>
          <w:lang w:val="ky-KG"/>
        </w:rPr>
        <w:t xml:space="preserve"> </w:t>
      </w:r>
      <w:r w:rsidR="00880B03" w:rsidRPr="001508EB">
        <w:rPr>
          <w:b/>
          <w:bCs/>
          <w:iCs/>
          <w:color w:val="000000"/>
          <w:shd w:val="clear" w:color="auto" w:fill="FFFFFF"/>
          <w:lang w:val="ky-KG"/>
        </w:rPr>
        <w:t>“Прикладная математика и информатика“</w:t>
      </w:r>
    </w:p>
    <w:p w:rsidR="005E79AD" w:rsidRDefault="005E79AD" w:rsidP="005E79AD">
      <w:pPr>
        <w:shd w:val="clear" w:color="auto" w:fill="FFFFFF"/>
        <w:tabs>
          <w:tab w:val="left" w:pos="1949"/>
        </w:tabs>
      </w:pPr>
    </w:p>
    <w:p w:rsidR="00BF7AF1" w:rsidRPr="00EF1C4B" w:rsidRDefault="00BF7AF1" w:rsidP="005E79AD">
      <w:pPr>
        <w:shd w:val="clear" w:color="auto" w:fill="FFFFFF"/>
        <w:tabs>
          <w:tab w:val="left" w:pos="1949"/>
        </w:tabs>
      </w:pPr>
    </w:p>
    <w:p w:rsidR="00496E46" w:rsidRPr="00880B03" w:rsidRDefault="00496E46" w:rsidP="005E79AD">
      <w:pPr>
        <w:shd w:val="clear" w:color="auto" w:fill="FFFFFF"/>
        <w:tabs>
          <w:tab w:val="left" w:pos="1949"/>
        </w:tabs>
        <w:rPr>
          <w:lang w:val="ky-KG"/>
        </w:rPr>
      </w:pPr>
    </w:p>
    <w:p w:rsidR="005E79AD" w:rsidRPr="004A07D5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 xml:space="preserve">Всего  </w:t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Pr="00A140F9">
        <w:t xml:space="preserve">             </w:t>
      </w:r>
      <w:r w:rsidR="00760B4C">
        <w:t>6</w:t>
      </w:r>
      <w:r w:rsidRPr="004A07D5">
        <w:t xml:space="preserve"> кредит</w:t>
      </w:r>
      <w:r>
        <w:t>а</w:t>
      </w:r>
    </w:p>
    <w:p w:rsidR="005E79AD" w:rsidRPr="00A140F9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 xml:space="preserve">Курс      </w:t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="00865B89">
        <w:t xml:space="preserve">              </w:t>
      </w:r>
      <w:r w:rsidR="00773E27">
        <w:t>2</w:t>
      </w:r>
    </w:p>
    <w:p w:rsidR="005E79AD" w:rsidRPr="00A140F9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>Семестр</w:t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="00865B89">
        <w:t xml:space="preserve">  </w:t>
      </w:r>
      <w:r w:rsidR="00865B89">
        <w:tab/>
        <w:t xml:space="preserve"> </w:t>
      </w:r>
      <w:r w:rsidR="004E0F46">
        <w:t xml:space="preserve"> </w:t>
      </w:r>
      <w:r w:rsidR="00760B4C">
        <w:t>2</w:t>
      </w:r>
    </w:p>
    <w:p w:rsidR="005E79AD" w:rsidRPr="004A07D5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>Лекций</w:t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Pr="004A07D5">
        <w:tab/>
      </w:r>
      <w:r>
        <w:t xml:space="preserve">              32</w:t>
      </w:r>
      <w:r w:rsidRPr="004A07D5">
        <w:t xml:space="preserve"> час</w:t>
      </w:r>
      <w:r>
        <w:t>а</w:t>
      </w:r>
    </w:p>
    <w:p w:rsidR="005E79AD" w:rsidRDefault="005E79AD" w:rsidP="005E79AD">
      <w:pPr>
        <w:shd w:val="clear" w:color="auto" w:fill="FFFFFF"/>
        <w:tabs>
          <w:tab w:val="left" w:pos="709"/>
        </w:tabs>
      </w:pPr>
      <w:r>
        <w:tab/>
      </w:r>
      <w:r w:rsidR="00773E27">
        <w:t>Практических занятий</w:t>
      </w:r>
      <w:r w:rsidRPr="004A07D5">
        <w:tab/>
      </w:r>
      <w:r w:rsidRPr="004A07D5">
        <w:tab/>
      </w:r>
      <w:r w:rsidRPr="004A07D5">
        <w:tab/>
      </w:r>
      <w:r>
        <w:t xml:space="preserve">              </w:t>
      </w:r>
      <w:r w:rsidR="00773E27">
        <w:t>24</w:t>
      </w:r>
      <w:r w:rsidR="00865B89">
        <w:t xml:space="preserve"> </w:t>
      </w:r>
      <w:r w:rsidRPr="004A07D5">
        <w:t>час</w:t>
      </w:r>
      <w:r w:rsidR="00880B03">
        <w:t>ов</w:t>
      </w:r>
    </w:p>
    <w:p w:rsidR="00760B4C" w:rsidRDefault="00760B4C" w:rsidP="00760B4C">
      <w:pPr>
        <w:shd w:val="clear" w:color="auto" w:fill="FFFFFF"/>
        <w:tabs>
          <w:tab w:val="left" w:pos="709"/>
        </w:tabs>
      </w:pPr>
      <w:r>
        <w:t xml:space="preserve">           Лабораторгых работ                                                   24 </w:t>
      </w:r>
      <w:r w:rsidRPr="004A07D5">
        <w:t>час</w:t>
      </w:r>
      <w:r>
        <w:t>ов</w:t>
      </w:r>
    </w:p>
    <w:p w:rsidR="005E79AD" w:rsidRPr="004A07D5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 xml:space="preserve">Количество рубежных контролей (РК) </w:t>
      </w:r>
      <w:r w:rsidRPr="004A07D5">
        <w:tab/>
      </w:r>
      <w:r>
        <w:t xml:space="preserve">               </w:t>
      </w:r>
      <w:r w:rsidR="00880B03">
        <w:t>2</w:t>
      </w:r>
    </w:p>
    <w:p w:rsidR="005E79AD" w:rsidRPr="004A07D5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>СРС</w:t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Pr="004A07D5">
        <w:tab/>
      </w:r>
      <w:r>
        <w:t xml:space="preserve">              </w:t>
      </w:r>
      <w:r w:rsidR="00865B89">
        <w:tab/>
        <w:t xml:space="preserve"> </w:t>
      </w:r>
      <w:r w:rsidR="00760B4C">
        <w:t>100</w:t>
      </w:r>
      <w:r>
        <w:t xml:space="preserve"> </w:t>
      </w:r>
      <w:r w:rsidR="00880B03">
        <w:t>часа</w:t>
      </w:r>
    </w:p>
    <w:p w:rsidR="005E79AD" w:rsidRPr="004A07D5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>Экзамен</w:t>
      </w:r>
      <w:r w:rsidRPr="004A07D5">
        <w:tab/>
      </w:r>
      <w:r w:rsidRPr="004A07D5">
        <w:tab/>
      </w:r>
      <w:r w:rsidRPr="004A07D5">
        <w:tab/>
      </w:r>
      <w:r w:rsidRPr="004A07D5">
        <w:tab/>
      </w:r>
      <w:r>
        <w:t xml:space="preserve">              </w:t>
      </w:r>
      <w:r w:rsidR="00880B03">
        <w:t xml:space="preserve">            </w:t>
      </w:r>
      <w:r w:rsidR="00773E27">
        <w:t>3</w:t>
      </w:r>
      <w:r w:rsidR="00880B03">
        <w:t xml:space="preserve"> сем.</w:t>
      </w:r>
    </w:p>
    <w:p w:rsidR="005E79AD" w:rsidRPr="004A07D5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>Всего аудиторных часов</w:t>
      </w:r>
      <w:r w:rsidRPr="004A07D5">
        <w:tab/>
      </w:r>
      <w:r w:rsidRPr="004A07D5">
        <w:tab/>
      </w:r>
      <w:r w:rsidRPr="004A07D5">
        <w:tab/>
      </w:r>
      <w:r w:rsidR="00760B4C">
        <w:t xml:space="preserve">              8</w:t>
      </w:r>
      <w:r>
        <w:t>0</w:t>
      </w:r>
    </w:p>
    <w:p w:rsidR="005E79AD" w:rsidRPr="00F70013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>Всего внеаудиторных часов</w:t>
      </w:r>
      <w:r w:rsidRPr="004A07D5">
        <w:tab/>
      </w:r>
      <w:r w:rsidRPr="004A07D5">
        <w:tab/>
      </w:r>
      <w:r w:rsidR="00760B4C">
        <w:t xml:space="preserve">              100</w:t>
      </w:r>
    </w:p>
    <w:p w:rsidR="001B624C" w:rsidRPr="00B77130" w:rsidRDefault="001B624C" w:rsidP="001B624C">
      <w:pPr>
        <w:shd w:val="clear" w:color="auto" w:fill="FFFFFF"/>
        <w:tabs>
          <w:tab w:val="left" w:pos="1949"/>
        </w:tabs>
        <w:ind w:left="4956"/>
        <w:rPr>
          <w:bCs/>
        </w:rPr>
      </w:pPr>
    </w:p>
    <w:p w:rsidR="00EF3F87" w:rsidRDefault="001B624C" w:rsidP="005E79AD">
      <w:pPr>
        <w:shd w:val="clear" w:color="auto" w:fill="FFFFFF"/>
        <w:tabs>
          <w:tab w:val="left" w:pos="1949"/>
        </w:tabs>
        <w:ind w:left="4956"/>
      </w:pPr>
      <w:r w:rsidRPr="00B77130">
        <w:t xml:space="preserve">                                                                                         </w:t>
      </w:r>
    </w:p>
    <w:p w:rsidR="00760B4C" w:rsidRDefault="00760B4C" w:rsidP="00760B4C">
      <w:pPr>
        <w:pStyle w:val="24"/>
        <w:spacing w:line="240" w:lineRule="auto"/>
        <w:jc w:val="center"/>
        <w:rPr>
          <w:szCs w:val="24"/>
        </w:rPr>
      </w:pPr>
      <w:r>
        <w:rPr>
          <w:szCs w:val="24"/>
        </w:rPr>
        <w:t xml:space="preserve">1. Аннотация </w:t>
      </w:r>
      <w:r w:rsidRPr="00AB29BA">
        <w:rPr>
          <w:szCs w:val="24"/>
        </w:rPr>
        <w:t>дисциплины</w:t>
      </w:r>
    </w:p>
    <w:p w:rsidR="00760B4C" w:rsidRPr="00923A13" w:rsidRDefault="00760B4C" w:rsidP="00760B4C"/>
    <w:p w:rsidR="00760B4C" w:rsidRPr="00D44161" w:rsidRDefault="00760B4C" w:rsidP="00760B4C">
      <w:pPr>
        <w:ind w:firstLine="567"/>
        <w:jc w:val="both"/>
      </w:pPr>
      <w:r w:rsidRPr="007A159A">
        <w:t xml:space="preserve">Данный курс входит в </w:t>
      </w:r>
      <w:r>
        <w:t xml:space="preserve">общенаучный цикл </w:t>
      </w:r>
      <w:r w:rsidRPr="00684BB7">
        <w:t>М.1.7.</w:t>
      </w:r>
      <w:r w:rsidRPr="007A159A">
        <w:t xml:space="preserve"> Программа курса отличается нацеленностью на овладение </w:t>
      </w:r>
      <w:r>
        <w:t xml:space="preserve">педагогических </w:t>
      </w:r>
      <w:r w:rsidRPr="007A159A">
        <w:t xml:space="preserve">знаний в области </w:t>
      </w:r>
      <w:r>
        <w:t>математики и информатики.</w:t>
      </w:r>
      <w:r w:rsidRPr="00B522DA">
        <w:t xml:space="preserve"> </w:t>
      </w:r>
      <w:r>
        <w:t>В целом дисциплина направлена на подготовку будущих магистрантов к решению следующих профессиональных задач в соответствии с видами профессиональной деятельности: в области педагогической деятельности: 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 организация обучения и воспитания в сфере образования с использованием технологий, соответствующих возрастным особенностям учащихся, и отражающих специфику предметной области; использование возможностей образовательной среды для обеспечения качества образования, в том числе с использованием информационных технологий; 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карьеры; в области культурно-просветительской деятельности: изучение и формирование потребностей детей и взрослых в культурно-просветительской деятельности;</w:t>
      </w:r>
    </w:p>
    <w:p w:rsidR="00760B4C" w:rsidRPr="00631A82" w:rsidRDefault="00760B4C" w:rsidP="00760B4C"/>
    <w:p w:rsidR="00760B4C" w:rsidRPr="00322E79" w:rsidRDefault="00760B4C" w:rsidP="00760B4C">
      <w:pPr>
        <w:ind w:left="495"/>
        <w:jc w:val="center"/>
        <w:rPr>
          <w:rFonts w:eastAsia="Times New Roman"/>
          <w:b/>
          <w:bCs/>
        </w:rPr>
      </w:pPr>
      <w:r w:rsidRPr="00322E79">
        <w:rPr>
          <w:rFonts w:eastAsia="Times New Roman"/>
          <w:b/>
          <w:bCs/>
        </w:rPr>
        <w:t>Пояснительная записка</w:t>
      </w:r>
    </w:p>
    <w:p w:rsidR="00760B4C" w:rsidRPr="005D6B49" w:rsidRDefault="00760B4C" w:rsidP="00760B4C">
      <w:pPr>
        <w:pStyle w:val="210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322E79">
        <w:rPr>
          <w:rFonts w:ascii="Times New Roman" w:hAnsi="Times New Roman" w:cs="Times New Roman"/>
          <w:bCs/>
          <w:sz w:val="24"/>
          <w:szCs w:val="24"/>
        </w:rPr>
        <w:tab/>
        <w:t>Дисциплина «</w:t>
      </w:r>
      <w:r w:rsidRPr="00923A13">
        <w:rPr>
          <w:rFonts w:ascii="Times New Roman" w:hAnsi="Times New Roman" w:cs="Times New Roman"/>
          <w:sz w:val="24"/>
          <w:szCs w:val="24"/>
        </w:rPr>
        <w:t>Технология обучения математике и информатике</w:t>
      </w:r>
      <w:r w:rsidRPr="00322E79">
        <w:rPr>
          <w:rFonts w:ascii="Times New Roman" w:hAnsi="Times New Roman" w:cs="Times New Roman"/>
          <w:bCs/>
          <w:sz w:val="24"/>
          <w:szCs w:val="24"/>
        </w:rPr>
        <w:t>» является одной из дисцип</w:t>
      </w:r>
      <w:r>
        <w:rPr>
          <w:rFonts w:ascii="Times New Roman" w:hAnsi="Times New Roman" w:cs="Times New Roman"/>
          <w:bCs/>
          <w:sz w:val="24"/>
          <w:szCs w:val="24"/>
        </w:rPr>
        <w:t xml:space="preserve">лин курсы по выбору магистранта, находится в </w:t>
      </w:r>
      <w:r w:rsidRPr="005D6B49">
        <w:rPr>
          <w:rFonts w:ascii="Times New Roman" w:hAnsi="Times New Roman" w:cs="Times New Roman"/>
          <w:color w:val="000000"/>
          <w:sz w:val="24"/>
          <w:szCs w:val="24"/>
        </w:rPr>
        <w:t xml:space="preserve">вариативной части Блока 1 Дисциплины (модули)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21D71">
        <w:rPr>
          <w:rFonts w:ascii="Times New Roman" w:hAnsi="Times New Roman" w:cs="Times New Roman"/>
          <w:sz w:val="24"/>
          <w:szCs w:val="24"/>
        </w:rPr>
        <w:t>(</w:t>
      </w:r>
      <w:r w:rsidRPr="00621D71">
        <w:rPr>
          <w:rFonts w:ascii="Times New Roman" w:hAnsi="Times New Roman" w:cs="Times New Roman"/>
          <w:sz w:val="24"/>
          <w:szCs w:val="24"/>
          <w:u w:val="single"/>
          <w:lang w:val="en-US"/>
        </w:rPr>
        <w:t>M</w:t>
      </w:r>
      <w:r w:rsidRPr="00621D71">
        <w:rPr>
          <w:rFonts w:ascii="Times New Roman" w:hAnsi="Times New Roman" w:cs="Times New Roman"/>
          <w:sz w:val="24"/>
          <w:szCs w:val="24"/>
          <w:u w:val="single"/>
        </w:rPr>
        <w:t>.2.7.</w:t>
      </w:r>
      <w:r w:rsidRPr="00621D71">
        <w:rPr>
          <w:rFonts w:ascii="Times New Roman" w:hAnsi="Times New Roman" w:cs="Times New Roman"/>
          <w:sz w:val="24"/>
          <w:szCs w:val="24"/>
        </w:rPr>
        <w:t>)</w:t>
      </w:r>
      <w:r w:rsidRPr="00923A13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D6B49">
        <w:rPr>
          <w:rFonts w:ascii="Times New Roman" w:hAnsi="Times New Roman" w:cs="Times New Roman"/>
          <w:sz w:val="24"/>
          <w:szCs w:val="24"/>
        </w:rPr>
        <w:t>ля магистрантов по профилю 510200 «Прикладная математика и информатика». Изучается 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5D6B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D6B49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:rsidR="00760B4C" w:rsidRDefault="00760B4C" w:rsidP="00760B4C">
      <w:pPr>
        <w:pStyle w:val="210"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60B4C" w:rsidRDefault="00760B4C" w:rsidP="00760B4C">
      <w:pPr>
        <w:ind w:firstLine="708"/>
        <w:jc w:val="both"/>
      </w:pPr>
      <w:r>
        <w:rPr>
          <w:b/>
        </w:rPr>
        <w:t xml:space="preserve">2. </w:t>
      </w:r>
      <w:r w:rsidRPr="007A159A">
        <w:rPr>
          <w:b/>
        </w:rPr>
        <w:t>Цели освоения дисциплины</w:t>
      </w:r>
      <w:r>
        <w:t xml:space="preserve">: </w:t>
      </w:r>
    </w:p>
    <w:p w:rsidR="00760B4C" w:rsidRDefault="00760B4C" w:rsidP="000A5871">
      <w:pPr>
        <w:ind w:firstLine="709"/>
        <w:jc w:val="both"/>
      </w:pPr>
      <w:r>
        <w:t xml:space="preserve">Основная </w:t>
      </w:r>
      <w:r w:rsidRPr="00312A8E">
        <w:rPr>
          <w:b/>
        </w:rPr>
        <w:t>цель</w:t>
      </w:r>
      <w:r>
        <w:t xml:space="preserve"> изучения дисциплины по выбору является - формирование у будущих магистров таких компонентов профессиональной деятельности, которые обеспечивают качественное преподавание математики и информатики на старшей ступени обучения в общеобразовательных учреждениях в соответствии с современными требованиями к целевому, содержательному и процессуальному компонентам технологии обучения информатике. </w:t>
      </w:r>
    </w:p>
    <w:p w:rsidR="00760B4C" w:rsidRDefault="00760B4C" w:rsidP="000A5871">
      <w:pPr>
        <w:ind w:firstLine="709"/>
        <w:jc w:val="both"/>
      </w:pPr>
      <w:r>
        <w:lastRenderedPageBreak/>
        <w:t>Освоение курса должно стимулировать магистрантов к постоянному совершенствованию и расширению общенаучной базы, стремлению к достижению высоких результатов в науке и практической деятельности</w:t>
      </w:r>
    </w:p>
    <w:p w:rsidR="000A5871" w:rsidRDefault="000A5871" w:rsidP="000A5871">
      <w:pPr>
        <w:ind w:firstLine="709"/>
        <w:jc w:val="both"/>
        <w:rPr>
          <w:b/>
        </w:rPr>
      </w:pPr>
    </w:p>
    <w:p w:rsidR="00760B4C" w:rsidRPr="00684BB7" w:rsidRDefault="00760B4C" w:rsidP="000A5871">
      <w:pPr>
        <w:ind w:firstLine="709"/>
        <w:jc w:val="both"/>
        <w:rPr>
          <w:b/>
        </w:rPr>
      </w:pPr>
      <w:r w:rsidRPr="00684BB7">
        <w:rPr>
          <w:b/>
        </w:rPr>
        <w:t>Задачи дисциплины</w:t>
      </w:r>
      <w:r>
        <w:rPr>
          <w:b/>
        </w:rPr>
        <w:t>:</w:t>
      </w:r>
    </w:p>
    <w:p w:rsidR="00760B4C" w:rsidRDefault="00760B4C" w:rsidP="000A5871">
      <w:pPr>
        <w:ind w:firstLine="709"/>
        <w:jc w:val="both"/>
      </w:pPr>
      <w:r>
        <w:t xml:space="preserve"> Формирование у магистрантов знания и понимания методологии прикладной математики и информатики, знание и понимание современного состояния и проблем прикладной математики и информатики, умение самостоятельно приобретать с помощью информационных технологий и использовать в практической деятельности новые знания и умения, в том числе, в новых областях знаний, непосредственно не связанных со сферой деятельности, расширять и углублять свои научное мировоззрение.</w:t>
      </w:r>
    </w:p>
    <w:p w:rsidR="00760B4C" w:rsidRPr="00322E79" w:rsidRDefault="00760B4C" w:rsidP="00760B4C">
      <w:pPr>
        <w:pStyle w:val="210"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60B4C" w:rsidRDefault="00760B4C" w:rsidP="00760B4C">
      <w:pPr>
        <w:ind w:firstLine="708"/>
        <w:jc w:val="both"/>
      </w:pPr>
      <w:r>
        <w:rPr>
          <w:b/>
        </w:rPr>
        <w:t xml:space="preserve">3. </w:t>
      </w:r>
      <w:r w:rsidRPr="00621D71">
        <w:rPr>
          <w:b/>
        </w:rPr>
        <w:t>Пререквизиты</w:t>
      </w:r>
      <w:r>
        <w:t xml:space="preserve">: элементарная математика, информатика; </w:t>
      </w:r>
    </w:p>
    <w:p w:rsidR="00760B4C" w:rsidRDefault="00760B4C" w:rsidP="00760B4C">
      <w:pPr>
        <w:ind w:firstLine="708"/>
        <w:jc w:val="both"/>
        <w:rPr>
          <w:b/>
        </w:rPr>
      </w:pPr>
      <w:r w:rsidRPr="00621D71">
        <w:rPr>
          <w:b/>
        </w:rPr>
        <w:t>Постреквизиты:</w:t>
      </w:r>
      <w:r>
        <w:t xml:space="preserve"> современные проблемы прикладной математики и информатики, непрерывные математические модели. </w:t>
      </w:r>
    </w:p>
    <w:p w:rsidR="000A5871" w:rsidRDefault="000A5871" w:rsidP="00760B4C">
      <w:pPr>
        <w:jc w:val="center"/>
        <w:rPr>
          <w:b/>
        </w:rPr>
      </w:pPr>
    </w:p>
    <w:p w:rsidR="000A5871" w:rsidRDefault="000A5871" w:rsidP="000A5871">
      <w:pPr>
        <w:pStyle w:val="26"/>
        <w:spacing w:before="12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В результате обучения дисциплины магистрант должен: </w:t>
      </w:r>
    </w:p>
    <w:p w:rsidR="000A5871" w:rsidRDefault="000A5871" w:rsidP="000A5871">
      <w:pPr>
        <w:autoSpaceDE w:val="0"/>
        <w:autoSpaceDN w:val="0"/>
        <w:adjustRightInd w:val="0"/>
        <w:jc w:val="both"/>
        <w:rPr>
          <w:b/>
        </w:rPr>
      </w:pPr>
      <w:r w:rsidRPr="00727137">
        <w:rPr>
          <w:b/>
        </w:rPr>
        <w:t>знать и уметь использовать:</w:t>
      </w:r>
    </w:p>
    <w:p w:rsidR="000A5871" w:rsidRDefault="000A5871" w:rsidP="000A5871">
      <w:pPr>
        <w:autoSpaceDE w:val="0"/>
        <w:autoSpaceDN w:val="0"/>
        <w:adjustRightInd w:val="0"/>
        <w:jc w:val="both"/>
        <w:rPr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0A5871" w:rsidRPr="00593500" w:rsidTr="00E64FB9">
        <w:tc>
          <w:tcPr>
            <w:tcW w:w="9351" w:type="dxa"/>
            <w:shd w:val="clear" w:color="auto" w:fill="auto"/>
          </w:tcPr>
          <w:p w:rsidR="000A5871" w:rsidRPr="00593500" w:rsidRDefault="000A5871" w:rsidP="00E64FB9">
            <w:pPr>
              <w:jc w:val="both"/>
              <w:rPr>
                <w:b/>
              </w:rPr>
            </w:pPr>
            <w:r w:rsidRPr="00621D71">
              <w:rPr>
                <w:b/>
              </w:rPr>
              <w:t xml:space="preserve">иметь представление: </w:t>
            </w:r>
            <w:r>
              <w:t xml:space="preserve">О роли и значении дифференцированного обучения на старшей ступени общеобразовательной школы; О способах организации дифференцированного обучения. </w:t>
            </w:r>
          </w:p>
        </w:tc>
      </w:tr>
      <w:tr w:rsidR="000A5871" w:rsidRPr="00593500" w:rsidTr="00E64FB9">
        <w:tc>
          <w:tcPr>
            <w:tcW w:w="9351" w:type="dxa"/>
            <w:shd w:val="clear" w:color="auto" w:fill="auto"/>
          </w:tcPr>
          <w:p w:rsidR="000A5871" w:rsidRPr="00593500" w:rsidRDefault="000A5871" w:rsidP="00E64FB9">
            <w:pPr>
              <w:jc w:val="both"/>
            </w:pPr>
            <w:r w:rsidRPr="00621D71">
              <w:rPr>
                <w:b/>
              </w:rPr>
              <w:t>знать:</w:t>
            </w:r>
            <w:r>
              <w:t xml:space="preserve"> Содержание профильного курса информатики; Формы, методы, средства и технологии обучения на старшей ступени школы</w:t>
            </w:r>
          </w:p>
        </w:tc>
      </w:tr>
      <w:tr w:rsidR="000A5871" w:rsidTr="00E64FB9">
        <w:tc>
          <w:tcPr>
            <w:tcW w:w="9351" w:type="dxa"/>
            <w:shd w:val="clear" w:color="auto" w:fill="auto"/>
          </w:tcPr>
          <w:p w:rsidR="000A5871" w:rsidRDefault="000A5871" w:rsidP="00E64FB9">
            <w:pPr>
              <w:jc w:val="both"/>
            </w:pPr>
            <w:r w:rsidRPr="00621D71">
              <w:rPr>
                <w:b/>
              </w:rPr>
              <w:t>уметь:</w:t>
            </w:r>
            <w:r>
              <w:t xml:space="preserve"> Разрабатывать программы элективных курсов по математике и  информатике для старшеклассников; Реализовывать профильное обучение на основе технологического подхода.</w:t>
            </w:r>
          </w:p>
        </w:tc>
      </w:tr>
    </w:tbl>
    <w:p w:rsidR="00760B4C" w:rsidRDefault="00760B4C" w:rsidP="00760B4C">
      <w:pPr>
        <w:jc w:val="center"/>
        <w:rPr>
          <w:b/>
        </w:rPr>
      </w:pPr>
    </w:p>
    <w:p w:rsidR="000A5871" w:rsidRDefault="000A5871" w:rsidP="000A5871">
      <w:pPr>
        <w:jc w:val="center"/>
        <w:rPr>
          <w:b/>
          <w:shd w:val="clear" w:color="auto" w:fill="FFFFFF"/>
        </w:rPr>
      </w:pPr>
      <w:r>
        <w:rPr>
          <w:b/>
        </w:rPr>
        <w:t xml:space="preserve">5. </w:t>
      </w:r>
      <w:r w:rsidRPr="00322E79">
        <w:rPr>
          <w:b/>
        </w:rPr>
        <w:t xml:space="preserve">Структура дисциплины </w:t>
      </w:r>
    </w:p>
    <w:p w:rsidR="000A5871" w:rsidRPr="008A4233" w:rsidRDefault="000A5871" w:rsidP="000A5871">
      <w:pPr>
        <w:jc w:val="center"/>
      </w:pPr>
      <w:r w:rsidRPr="008A4233">
        <w:t xml:space="preserve">«Технология обучения математике и информатике» </w:t>
      </w:r>
    </w:p>
    <w:p w:rsidR="000A5871" w:rsidRDefault="000A5871" w:rsidP="000A5871">
      <w:pPr>
        <w:ind w:left="4018" w:hanging="3969"/>
        <w:jc w:val="center"/>
      </w:pPr>
      <w:r>
        <w:t>магистрант</w:t>
      </w:r>
      <w:r w:rsidRPr="00AD5C92">
        <w:t xml:space="preserve">ам очной формы обучения </w:t>
      </w:r>
    </w:p>
    <w:p w:rsidR="000A5871" w:rsidRDefault="000A5871" w:rsidP="000A5871">
      <w:pPr>
        <w:ind w:left="4018" w:hanging="3969"/>
        <w:jc w:val="center"/>
      </w:pPr>
      <w:r w:rsidRPr="00AD5C92">
        <w:t>по направлени</w:t>
      </w:r>
      <w:r>
        <w:t>ю Прикладная математика и информатика</w:t>
      </w:r>
    </w:p>
    <w:p w:rsidR="000A5871" w:rsidRPr="00AD5C92" w:rsidRDefault="000A5871" w:rsidP="000A5871">
      <w:pPr>
        <w:jc w:val="center"/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3573"/>
        <w:gridCol w:w="567"/>
        <w:gridCol w:w="567"/>
        <w:gridCol w:w="567"/>
        <w:gridCol w:w="709"/>
        <w:gridCol w:w="850"/>
        <w:gridCol w:w="964"/>
      </w:tblGrid>
      <w:tr w:rsidR="000A5871" w:rsidRPr="00ED2527" w:rsidTr="000A5871">
        <w:trPr>
          <w:trHeight w:val="584"/>
        </w:trPr>
        <w:tc>
          <w:tcPr>
            <w:tcW w:w="817" w:type="dxa"/>
            <w:vMerge w:val="restart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№ дисц. модуля</w:t>
            </w:r>
          </w:p>
        </w:tc>
        <w:tc>
          <w:tcPr>
            <w:tcW w:w="992" w:type="dxa"/>
            <w:vMerge w:val="restart"/>
          </w:tcPr>
          <w:p w:rsidR="000A5871" w:rsidRPr="00ED2527" w:rsidRDefault="000A5871" w:rsidP="00E64FB9">
            <w:pPr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 xml:space="preserve">№ темы </w:t>
            </w:r>
          </w:p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(лк)</w:t>
            </w:r>
          </w:p>
        </w:tc>
        <w:tc>
          <w:tcPr>
            <w:tcW w:w="3573" w:type="dxa"/>
            <w:vMerge w:val="restart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Наименование темы</w:t>
            </w:r>
          </w:p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Распределение часов по видам занятий</w:t>
            </w:r>
          </w:p>
        </w:tc>
        <w:tc>
          <w:tcPr>
            <w:tcW w:w="964" w:type="dxa"/>
            <w:vMerge w:val="restart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Приме-</w:t>
            </w:r>
          </w:p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чание</w:t>
            </w:r>
          </w:p>
        </w:tc>
      </w:tr>
      <w:tr w:rsidR="000A5871" w:rsidRPr="00ED2527" w:rsidTr="000A5871">
        <w:trPr>
          <w:trHeight w:val="584"/>
        </w:trPr>
        <w:tc>
          <w:tcPr>
            <w:tcW w:w="817" w:type="dxa"/>
            <w:vMerge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0A5871" w:rsidRPr="00ED2527" w:rsidRDefault="000A5871" w:rsidP="00E64FB9">
            <w:pPr>
              <w:rPr>
                <w:b/>
                <w:sz w:val="22"/>
                <w:szCs w:val="22"/>
              </w:rPr>
            </w:pPr>
          </w:p>
        </w:tc>
        <w:tc>
          <w:tcPr>
            <w:tcW w:w="3573" w:type="dxa"/>
            <w:vMerge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лк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пр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лб</w:t>
            </w:r>
          </w:p>
        </w:tc>
        <w:tc>
          <w:tcPr>
            <w:tcW w:w="709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СРС</w:t>
            </w:r>
          </w:p>
        </w:tc>
        <w:tc>
          <w:tcPr>
            <w:tcW w:w="850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Др. виды</w:t>
            </w:r>
          </w:p>
        </w:tc>
        <w:tc>
          <w:tcPr>
            <w:tcW w:w="964" w:type="dxa"/>
            <w:vMerge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</w:tr>
      <w:tr w:rsidR="000A5871" w:rsidRPr="00ED2527" w:rsidTr="00E64FB9">
        <w:trPr>
          <w:trHeight w:val="299"/>
        </w:trPr>
        <w:tc>
          <w:tcPr>
            <w:tcW w:w="9606" w:type="dxa"/>
            <w:gridSpan w:val="9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2-семестр</w:t>
            </w:r>
          </w:p>
        </w:tc>
      </w:tr>
      <w:tr w:rsidR="000A5871" w:rsidRPr="00ED2527" w:rsidTr="000A5871">
        <w:trPr>
          <w:trHeight w:val="384"/>
        </w:trPr>
        <w:tc>
          <w:tcPr>
            <w:tcW w:w="81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ДМ 1</w:t>
            </w:r>
          </w:p>
        </w:tc>
        <w:tc>
          <w:tcPr>
            <w:tcW w:w="992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1.1</w:t>
            </w:r>
          </w:p>
        </w:tc>
        <w:tc>
          <w:tcPr>
            <w:tcW w:w="3573" w:type="dxa"/>
          </w:tcPr>
          <w:p w:rsidR="000A5871" w:rsidRPr="00ED2527" w:rsidRDefault="000A5871" w:rsidP="00E64FB9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Процесс обучения математике как система. Целостный подход к процессу обучения математике. Цели обучения математике. Субъектный опыт учащихся в обучении математики.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</w:tr>
      <w:tr w:rsidR="000A5871" w:rsidRPr="00ED2527" w:rsidTr="000A5871">
        <w:trPr>
          <w:trHeight w:val="384"/>
        </w:trPr>
        <w:tc>
          <w:tcPr>
            <w:tcW w:w="81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1.2</w:t>
            </w:r>
          </w:p>
        </w:tc>
        <w:tc>
          <w:tcPr>
            <w:tcW w:w="3573" w:type="dxa"/>
          </w:tcPr>
          <w:p w:rsidR="000A5871" w:rsidRPr="00ED2527" w:rsidRDefault="000A5871" w:rsidP="00E64FB9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Логико-математический и дидактический анализ темы школьного курса математики.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</w:tr>
      <w:tr w:rsidR="000A5871" w:rsidRPr="00ED2527" w:rsidTr="000A5871">
        <w:trPr>
          <w:trHeight w:val="384"/>
        </w:trPr>
        <w:tc>
          <w:tcPr>
            <w:tcW w:w="81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1.3</w:t>
            </w:r>
          </w:p>
        </w:tc>
        <w:tc>
          <w:tcPr>
            <w:tcW w:w="3573" w:type="dxa"/>
          </w:tcPr>
          <w:p w:rsidR="000A5871" w:rsidRPr="00ED2527" w:rsidRDefault="000A5871" w:rsidP="00E64FB9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Документы, определяющие содержание математического образования в основной и средней школе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</w:tr>
      <w:tr w:rsidR="000A5871" w:rsidRPr="00ED2527" w:rsidTr="000A5871">
        <w:trPr>
          <w:trHeight w:val="384"/>
        </w:trPr>
        <w:tc>
          <w:tcPr>
            <w:tcW w:w="81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1.4</w:t>
            </w:r>
          </w:p>
        </w:tc>
        <w:tc>
          <w:tcPr>
            <w:tcW w:w="3573" w:type="dxa"/>
          </w:tcPr>
          <w:p w:rsidR="000A5871" w:rsidRPr="00ED2527" w:rsidRDefault="000A5871" w:rsidP="00E64FB9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 xml:space="preserve">Урок как основная форма обучения </w:t>
            </w:r>
            <w:r w:rsidRPr="00ED2527">
              <w:rPr>
                <w:sz w:val="22"/>
                <w:szCs w:val="22"/>
              </w:rPr>
              <w:lastRenderedPageBreak/>
              <w:t>математике. Основные виды уроков и их структура.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</w:tr>
      <w:tr w:rsidR="000A5871" w:rsidRPr="00ED2527" w:rsidTr="000A5871">
        <w:trPr>
          <w:trHeight w:val="384"/>
        </w:trPr>
        <w:tc>
          <w:tcPr>
            <w:tcW w:w="81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1.5</w:t>
            </w:r>
          </w:p>
        </w:tc>
        <w:tc>
          <w:tcPr>
            <w:tcW w:w="3573" w:type="dxa"/>
          </w:tcPr>
          <w:p w:rsidR="000A5871" w:rsidRPr="00ED2527" w:rsidRDefault="000A5871" w:rsidP="00E64FB9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Укрупнение дидактических единиц как технология обучения математике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</w:tr>
      <w:tr w:rsidR="000A5871" w:rsidRPr="00ED2527" w:rsidTr="000A5871">
        <w:trPr>
          <w:trHeight w:val="384"/>
        </w:trPr>
        <w:tc>
          <w:tcPr>
            <w:tcW w:w="81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1.6</w:t>
            </w:r>
          </w:p>
        </w:tc>
        <w:tc>
          <w:tcPr>
            <w:tcW w:w="3573" w:type="dxa"/>
          </w:tcPr>
          <w:p w:rsidR="000A5871" w:rsidRPr="00ED2527" w:rsidRDefault="000A5871" w:rsidP="00E64FB9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Информационно-коммуникационные технологии в обучении математике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</w:tr>
      <w:tr w:rsidR="000A5871" w:rsidRPr="00ED2527" w:rsidTr="000A5871">
        <w:trPr>
          <w:trHeight w:val="384"/>
        </w:trPr>
        <w:tc>
          <w:tcPr>
            <w:tcW w:w="81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1.7</w:t>
            </w:r>
          </w:p>
        </w:tc>
        <w:tc>
          <w:tcPr>
            <w:tcW w:w="3573" w:type="dxa"/>
          </w:tcPr>
          <w:p w:rsidR="000A5871" w:rsidRPr="00ED2527" w:rsidRDefault="000A5871" w:rsidP="00E64FB9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Общие вопросы изучения алгебры и начала анализа особенности изучения программ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</w:tr>
      <w:tr w:rsidR="000A5871" w:rsidRPr="00ED2527" w:rsidTr="000A5871">
        <w:trPr>
          <w:trHeight w:val="384"/>
        </w:trPr>
        <w:tc>
          <w:tcPr>
            <w:tcW w:w="81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1.8</w:t>
            </w:r>
          </w:p>
        </w:tc>
        <w:tc>
          <w:tcPr>
            <w:tcW w:w="3573" w:type="dxa"/>
          </w:tcPr>
          <w:p w:rsidR="000A5871" w:rsidRPr="00ED2527" w:rsidRDefault="000A5871" w:rsidP="00E64FB9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Курс геометрии в средней школе. Особенности изучения геометрического материала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</w:tr>
      <w:tr w:rsidR="000A5871" w:rsidRPr="00ED2527" w:rsidTr="000A5871">
        <w:trPr>
          <w:trHeight w:val="495"/>
        </w:trPr>
        <w:tc>
          <w:tcPr>
            <w:tcW w:w="81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0A5871" w:rsidRPr="00ED2527" w:rsidRDefault="000A5871" w:rsidP="00E64FB9">
            <w:pPr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3573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5</w:t>
            </w:r>
            <w:r w:rsidRPr="00ED2527">
              <w:rPr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850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ПРК на 8</w:t>
            </w:r>
          </w:p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нед</w:t>
            </w:r>
          </w:p>
        </w:tc>
      </w:tr>
      <w:tr w:rsidR="000A5871" w:rsidRPr="00ED2527" w:rsidTr="000A5871">
        <w:trPr>
          <w:trHeight w:val="384"/>
        </w:trPr>
        <w:tc>
          <w:tcPr>
            <w:tcW w:w="81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ДМ 2</w:t>
            </w:r>
          </w:p>
        </w:tc>
        <w:tc>
          <w:tcPr>
            <w:tcW w:w="992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2.1</w:t>
            </w:r>
          </w:p>
        </w:tc>
        <w:tc>
          <w:tcPr>
            <w:tcW w:w="3573" w:type="dxa"/>
          </w:tcPr>
          <w:p w:rsidR="000A5871" w:rsidRPr="00ED2527" w:rsidRDefault="000A5871" w:rsidP="00E64FB9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Специфика организации обучения информатике на старшей ступени общеобразовательной школы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</w:tr>
      <w:tr w:rsidR="000A5871" w:rsidRPr="00ED2527" w:rsidTr="000A5871">
        <w:trPr>
          <w:trHeight w:val="384"/>
        </w:trPr>
        <w:tc>
          <w:tcPr>
            <w:tcW w:w="81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2.2</w:t>
            </w:r>
          </w:p>
        </w:tc>
        <w:tc>
          <w:tcPr>
            <w:tcW w:w="3573" w:type="dxa"/>
          </w:tcPr>
          <w:p w:rsidR="000A5871" w:rsidRPr="00ED2527" w:rsidRDefault="000A5871" w:rsidP="00E64FB9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Организация преподавания школьного курса информатики</w:t>
            </w:r>
          </w:p>
          <w:p w:rsidR="000A5871" w:rsidRPr="00ED2527" w:rsidRDefault="000A5871" w:rsidP="00E64FB9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Формы и методы преподавания информатики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</w:tr>
      <w:tr w:rsidR="000A5871" w:rsidRPr="00ED2527" w:rsidTr="000A5871">
        <w:trPr>
          <w:trHeight w:val="384"/>
        </w:trPr>
        <w:tc>
          <w:tcPr>
            <w:tcW w:w="81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2.3</w:t>
            </w:r>
          </w:p>
        </w:tc>
        <w:tc>
          <w:tcPr>
            <w:tcW w:w="3573" w:type="dxa"/>
          </w:tcPr>
          <w:p w:rsidR="000A5871" w:rsidRPr="00ED2527" w:rsidRDefault="000A5871" w:rsidP="00E64FB9">
            <w:pPr>
              <w:jc w:val="both"/>
              <w:rPr>
                <w:bCs/>
                <w:color w:val="0A0A0A"/>
                <w:sz w:val="22"/>
                <w:szCs w:val="22"/>
                <w:shd w:val="clear" w:color="auto" w:fill="FEFEFE"/>
              </w:rPr>
            </w:pPr>
            <w:r w:rsidRPr="00ED2527">
              <w:rPr>
                <w:bCs/>
                <w:color w:val="0A0A0A"/>
                <w:sz w:val="22"/>
                <w:szCs w:val="22"/>
                <w:shd w:val="clear" w:color="auto" w:fill="FEFEFE"/>
              </w:rPr>
              <w:t>Компьютерные информационные технологии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</w:tr>
      <w:tr w:rsidR="000A5871" w:rsidRPr="00ED2527" w:rsidTr="000A5871">
        <w:trPr>
          <w:trHeight w:val="384"/>
        </w:trPr>
        <w:tc>
          <w:tcPr>
            <w:tcW w:w="81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2.4</w:t>
            </w:r>
          </w:p>
        </w:tc>
        <w:tc>
          <w:tcPr>
            <w:tcW w:w="3573" w:type="dxa"/>
          </w:tcPr>
          <w:p w:rsidR="000A5871" w:rsidRPr="00ED2527" w:rsidRDefault="000A5871" w:rsidP="00E64FB9">
            <w:pPr>
              <w:jc w:val="both"/>
              <w:rPr>
                <w:bCs/>
                <w:color w:val="0A0A0A"/>
                <w:sz w:val="22"/>
                <w:szCs w:val="22"/>
                <w:shd w:val="clear" w:color="auto" w:fill="FEFEFE"/>
              </w:rPr>
            </w:pPr>
            <w:r w:rsidRPr="00ED2527">
              <w:rPr>
                <w:sz w:val="22"/>
                <w:szCs w:val="22"/>
              </w:rPr>
              <w:t>Технологии обучения в старшей школе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</w:tr>
      <w:tr w:rsidR="000A5871" w:rsidRPr="00ED2527" w:rsidTr="000A5871">
        <w:trPr>
          <w:trHeight w:val="384"/>
        </w:trPr>
        <w:tc>
          <w:tcPr>
            <w:tcW w:w="81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2.5</w:t>
            </w:r>
          </w:p>
        </w:tc>
        <w:tc>
          <w:tcPr>
            <w:tcW w:w="3573" w:type="dxa"/>
          </w:tcPr>
          <w:p w:rsidR="000A5871" w:rsidRPr="00ED2527" w:rsidRDefault="000A5871" w:rsidP="00E64FB9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Применение педагогических технологий в процессе обучения профильному курсу информатики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</w:tr>
      <w:tr w:rsidR="000A5871" w:rsidRPr="00ED2527" w:rsidTr="000A5871">
        <w:trPr>
          <w:trHeight w:val="384"/>
        </w:trPr>
        <w:tc>
          <w:tcPr>
            <w:tcW w:w="81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2.6</w:t>
            </w:r>
          </w:p>
        </w:tc>
        <w:tc>
          <w:tcPr>
            <w:tcW w:w="3573" w:type="dxa"/>
          </w:tcPr>
          <w:p w:rsidR="000A5871" w:rsidRPr="00ED2527" w:rsidRDefault="000A5871" w:rsidP="00E64FB9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Сетевое и дистанционное обучение.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</w:tr>
      <w:tr w:rsidR="000A5871" w:rsidRPr="00ED2527" w:rsidTr="000A5871">
        <w:trPr>
          <w:trHeight w:val="384"/>
        </w:trPr>
        <w:tc>
          <w:tcPr>
            <w:tcW w:w="81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2.7</w:t>
            </w:r>
          </w:p>
        </w:tc>
        <w:tc>
          <w:tcPr>
            <w:tcW w:w="3573" w:type="dxa"/>
          </w:tcPr>
          <w:p w:rsidR="000A5871" w:rsidRPr="00ED2527" w:rsidRDefault="000A5871" w:rsidP="00E64FB9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Разработка программы элективного курса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</w:tr>
      <w:tr w:rsidR="000A5871" w:rsidRPr="00ED2527" w:rsidTr="000A5871">
        <w:trPr>
          <w:trHeight w:val="384"/>
        </w:trPr>
        <w:tc>
          <w:tcPr>
            <w:tcW w:w="81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2.8</w:t>
            </w:r>
          </w:p>
        </w:tc>
        <w:tc>
          <w:tcPr>
            <w:tcW w:w="3573" w:type="dxa"/>
          </w:tcPr>
          <w:p w:rsidR="000A5871" w:rsidRPr="00ED2527" w:rsidRDefault="000A5871" w:rsidP="00E64FB9">
            <w:pPr>
              <w:jc w:val="both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Компьютерная математика в среде MathCAD. Решение научно-инженерных задач среде MathCAD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</w:tr>
      <w:tr w:rsidR="000A5871" w:rsidRPr="00ED2527" w:rsidTr="000A5871">
        <w:trPr>
          <w:trHeight w:val="384"/>
        </w:trPr>
        <w:tc>
          <w:tcPr>
            <w:tcW w:w="81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0A5871" w:rsidRPr="00ED2527" w:rsidRDefault="000A5871" w:rsidP="00E64FB9">
            <w:pPr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3573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850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  <w:r w:rsidRPr="00ED2527">
              <w:rPr>
                <w:sz w:val="22"/>
                <w:szCs w:val="22"/>
              </w:rPr>
              <w:t>ПРК на 15 нед</w:t>
            </w:r>
          </w:p>
        </w:tc>
      </w:tr>
      <w:tr w:rsidR="000A5871" w:rsidRPr="00ED2527" w:rsidTr="000A5871">
        <w:trPr>
          <w:trHeight w:val="384"/>
        </w:trPr>
        <w:tc>
          <w:tcPr>
            <w:tcW w:w="817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0A5871" w:rsidRPr="00ED2527" w:rsidRDefault="000A5871" w:rsidP="00E64FB9">
            <w:pPr>
              <w:rPr>
                <w:b/>
                <w:sz w:val="22"/>
                <w:szCs w:val="22"/>
              </w:rPr>
            </w:pPr>
          </w:p>
        </w:tc>
        <w:tc>
          <w:tcPr>
            <w:tcW w:w="3573" w:type="dxa"/>
          </w:tcPr>
          <w:p w:rsidR="000A5871" w:rsidRPr="00ED2527" w:rsidRDefault="000A5871" w:rsidP="00E64FB9">
            <w:pPr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Всего по дисциплине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567" w:type="dxa"/>
          </w:tcPr>
          <w:p w:rsidR="000A5871" w:rsidRPr="00ED2527" w:rsidRDefault="000A5871" w:rsidP="00E64FB9">
            <w:pPr>
              <w:rPr>
                <w:b/>
                <w:sz w:val="22"/>
                <w:szCs w:val="22"/>
              </w:rPr>
            </w:pPr>
            <w:r w:rsidRPr="00ED2527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709" w:type="dxa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ED2527">
              <w:rPr>
                <w:b/>
                <w:sz w:val="22"/>
                <w:szCs w:val="22"/>
              </w:rPr>
              <w:t>10</w:t>
            </w:r>
            <w:r w:rsidRPr="00ED2527">
              <w:rPr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850" w:type="dxa"/>
          </w:tcPr>
          <w:p w:rsidR="000A5871" w:rsidRPr="00ED2527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0A5871" w:rsidRPr="00ED2527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</w:tr>
    </w:tbl>
    <w:p w:rsidR="000A5871" w:rsidRDefault="000A5871" w:rsidP="000A5871">
      <w:pPr>
        <w:jc w:val="center"/>
      </w:pPr>
    </w:p>
    <w:p w:rsidR="000A5871" w:rsidRDefault="000A5871" w:rsidP="000A5871">
      <w:pPr>
        <w:jc w:val="center"/>
      </w:pPr>
      <w:r>
        <w:t xml:space="preserve">                  </w:t>
      </w:r>
      <w:r w:rsidRPr="00D841DA">
        <w:t xml:space="preserve"> </w:t>
      </w:r>
      <w:r>
        <w:t xml:space="preserve">  </w:t>
      </w:r>
    </w:p>
    <w:p w:rsidR="000A5871" w:rsidRDefault="000A5871" w:rsidP="000A5871">
      <w:pPr>
        <w:jc w:val="center"/>
        <w:rPr>
          <w:b/>
          <w:lang w:val="ky-KG"/>
        </w:rPr>
      </w:pPr>
      <w:r>
        <w:rPr>
          <w:b/>
        </w:rPr>
        <w:t xml:space="preserve">7. </w:t>
      </w:r>
      <w:r w:rsidRPr="008C3203">
        <w:rPr>
          <w:b/>
        </w:rPr>
        <w:t xml:space="preserve">ПЕРЕЧЕНЬ ТЕМ </w:t>
      </w:r>
      <w:r w:rsidRPr="008C3203">
        <w:rPr>
          <w:b/>
          <w:lang w:val="ky-KG"/>
        </w:rPr>
        <w:t>С</w:t>
      </w:r>
      <w:r>
        <w:rPr>
          <w:b/>
          <w:lang w:val="ky-KG"/>
        </w:rPr>
        <w:t xml:space="preserve">РС </w:t>
      </w:r>
    </w:p>
    <w:tbl>
      <w:tblPr>
        <w:tblW w:w="8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"/>
        <w:gridCol w:w="7654"/>
        <w:gridCol w:w="851"/>
      </w:tblGrid>
      <w:tr w:rsidR="000A5871" w:rsidRPr="007D4384" w:rsidTr="00E64FB9">
        <w:trPr>
          <w:jc w:val="center"/>
        </w:trPr>
        <w:tc>
          <w:tcPr>
            <w:tcW w:w="411" w:type="dxa"/>
            <w:shd w:val="clear" w:color="auto" w:fill="auto"/>
          </w:tcPr>
          <w:p w:rsidR="000A5871" w:rsidRPr="007D4384" w:rsidRDefault="000A5871" w:rsidP="00E64FB9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7D4384">
              <w:rPr>
                <w:b/>
                <w:sz w:val="22"/>
                <w:szCs w:val="22"/>
                <w:lang w:val="ky-KG"/>
              </w:rPr>
              <w:t>№</w:t>
            </w:r>
          </w:p>
        </w:tc>
        <w:tc>
          <w:tcPr>
            <w:tcW w:w="7654" w:type="dxa"/>
            <w:shd w:val="clear" w:color="auto" w:fill="auto"/>
          </w:tcPr>
          <w:p w:rsidR="000A5871" w:rsidRPr="007D4384" w:rsidRDefault="000A5871" w:rsidP="00E64FB9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7D4384">
              <w:rPr>
                <w:b/>
                <w:sz w:val="22"/>
                <w:szCs w:val="22"/>
                <w:lang w:val="ky-KG"/>
              </w:rPr>
              <w:t>Наименование тем</w:t>
            </w:r>
          </w:p>
        </w:tc>
        <w:tc>
          <w:tcPr>
            <w:tcW w:w="851" w:type="dxa"/>
            <w:shd w:val="clear" w:color="auto" w:fill="auto"/>
          </w:tcPr>
          <w:p w:rsidR="000A5871" w:rsidRPr="007D4384" w:rsidRDefault="000A5871" w:rsidP="00E64FB9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7D4384">
              <w:rPr>
                <w:b/>
                <w:sz w:val="22"/>
                <w:szCs w:val="22"/>
                <w:lang w:val="ky-KG"/>
              </w:rPr>
              <w:t>Часы</w:t>
            </w:r>
          </w:p>
        </w:tc>
      </w:tr>
      <w:tr w:rsidR="000A5871" w:rsidRPr="007D4384" w:rsidTr="00E64FB9">
        <w:trPr>
          <w:jc w:val="center"/>
        </w:trPr>
        <w:tc>
          <w:tcPr>
            <w:tcW w:w="8916" w:type="dxa"/>
            <w:gridSpan w:val="3"/>
            <w:shd w:val="clear" w:color="auto" w:fill="auto"/>
          </w:tcPr>
          <w:p w:rsidR="000A5871" w:rsidRPr="007D4384" w:rsidRDefault="000A5871" w:rsidP="00E64FB9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7D4384">
              <w:rPr>
                <w:b/>
                <w:sz w:val="22"/>
                <w:szCs w:val="22"/>
              </w:rPr>
              <w:t>2-семестр</w:t>
            </w:r>
            <w:r>
              <w:rPr>
                <w:b/>
                <w:sz w:val="22"/>
                <w:szCs w:val="22"/>
              </w:rPr>
              <w:t xml:space="preserve">   </w:t>
            </w:r>
            <w:r w:rsidRPr="007D4384">
              <w:rPr>
                <w:b/>
                <w:sz w:val="22"/>
                <w:szCs w:val="22"/>
                <w:lang w:val="ky-KG"/>
              </w:rPr>
              <w:t>Модуль 1</w:t>
            </w:r>
          </w:p>
        </w:tc>
      </w:tr>
      <w:tr w:rsidR="000A5871" w:rsidRPr="007D4384" w:rsidTr="00E64FB9">
        <w:trPr>
          <w:jc w:val="center"/>
        </w:trPr>
        <w:tc>
          <w:tcPr>
            <w:tcW w:w="411" w:type="dxa"/>
            <w:shd w:val="clear" w:color="auto" w:fill="auto"/>
          </w:tcPr>
          <w:p w:rsidR="000A5871" w:rsidRPr="007D4384" w:rsidRDefault="000A5871" w:rsidP="00E64FB9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7654" w:type="dxa"/>
            <w:shd w:val="clear" w:color="auto" w:fill="auto"/>
          </w:tcPr>
          <w:p w:rsidR="000A5871" w:rsidRPr="007D4384" w:rsidRDefault="000A5871" w:rsidP="00E64FB9">
            <w:pPr>
              <w:rPr>
                <w:sz w:val="22"/>
                <w:szCs w:val="22"/>
                <w:lang w:val="ky-KG"/>
              </w:rPr>
            </w:pPr>
            <w:r w:rsidRPr="00ED2527">
              <w:rPr>
                <w:sz w:val="22"/>
                <w:szCs w:val="22"/>
              </w:rPr>
              <w:t xml:space="preserve">Урок как основная форма обучения математике. </w:t>
            </w:r>
            <w:r>
              <w:rPr>
                <w:sz w:val="22"/>
                <w:szCs w:val="22"/>
              </w:rPr>
              <w:t>Составить конспект урока по математике с использованием информационных технологий</w:t>
            </w:r>
          </w:p>
        </w:tc>
        <w:tc>
          <w:tcPr>
            <w:tcW w:w="851" w:type="dxa"/>
            <w:shd w:val="clear" w:color="auto" w:fill="auto"/>
          </w:tcPr>
          <w:p w:rsidR="000A5871" w:rsidRPr="007D4384" w:rsidRDefault="000A5871" w:rsidP="00E64FB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0A5871" w:rsidRPr="007D4384" w:rsidTr="00E64FB9">
        <w:trPr>
          <w:jc w:val="center"/>
        </w:trPr>
        <w:tc>
          <w:tcPr>
            <w:tcW w:w="411" w:type="dxa"/>
            <w:shd w:val="clear" w:color="auto" w:fill="auto"/>
          </w:tcPr>
          <w:p w:rsidR="000A5871" w:rsidRPr="007D4384" w:rsidRDefault="000A5871" w:rsidP="00E64FB9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7654" w:type="dxa"/>
            <w:shd w:val="clear" w:color="auto" w:fill="auto"/>
          </w:tcPr>
          <w:p w:rsidR="000A5871" w:rsidRPr="007D4384" w:rsidRDefault="000A5871" w:rsidP="00E64FB9">
            <w:pPr>
              <w:rPr>
                <w:sz w:val="22"/>
                <w:szCs w:val="22"/>
                <w:lang w:val="ky-KG"/>
              </w:rPr>
            </w:pPr>
            <w:r w:rsidRPr="00ED2527">
              <w:rPr>
                <w:sz w:val="22"/>
                <w:szCs w:val="22"/>
              </w:rPr>
              <w:t>Курс геометрии в средней школе</w:t>
            </w:r>
            <w:r>
              <w:rPr>
                <w:sz w:val="22"/>
                <w:szCs w:val="22"/>
              </w:rPr>
              <w:t>. Презентовать урок по геометрии</w:t>
            </w:r>
          </w:p>
        </w:tc>
        <w:tc>
          <w:tcPr>
            <w:tcW w:w="851" w:type="dxa"/>
            <w:shd w:val="clear" w:color="auto" w:fill="auto"/>
          </w:tcPr>
          <w:p w:rsidR="000A5871" w:rsidRPr="006F45C4" w:rsidRDefault="000A5871" w:rsidP="00E64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A5871" w:rsidRPr="007D4384" w:rsidTr="00E64FB9">
        <w:trPr>
          <w:jc w:val="center"/>
        </w:trPr>
        <w:tc>
          <w:tcPr>
            <w:tcW w:w="411" w:type="dxa"/>
            <w:shd w:val="clear" w:color="auto" w:fill="auto"/>
          </w:tcPr>
          <w:p w:rsidR="000A5871" w:rsidRPr="007D4384" w:rsidRDefault="000A5871" w:rsidP="00E64FB9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7654" w:type="dxa"/>
            <w:shd w:val="clear" w:color="auto" w:fill="auto"/>
          </w:tcPr>
          <w:p w:rsidR="000A5871" w:rsidRPr="007D4384" w:rsidRDefault="000A5871" w:rsidP="00E64FB9">
            <w:pPr>
              <w:rPr>
                <w:b/>
                <w:sz w:val="22"/>
                <w:szCs w:val="22"/>
                <w:lang w:val="ky-KG"/>
              </w:rPr>
            </w:pPr>
            <w:r w:rsidRPr="007D4384">
              <w:rPr>
                <w:b/>
                <w:sz w:val="22"/>
                <w:szCs w:val="22"/>
                <w:lang w:val="ky-KG"/>
              </w:rPr>
              <w:t>Итого</w:t>
            </w:r>
          </w:p>
        </w:tc>
        <w:tc>
          <w:tcPr>
            <w:tcW w:w="851" w:type="dxa"/>
            <w:shd w:val="clear" w:color="auto" w:fill="auto"/>
          </w:tcPr>
          <w:p w:rsidR="000A5871" w:rsidRPr="00B70E1A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0A5871" w:rsidRPr="007D4384" w:rsidTr="00E64FB9">
        <w:trPr>
          <w:jc w:val="center"/>
        </w:trPr>
        <w:tc>
          <w:tcPr>
            <w:tcW w:w="411" w:type="dxa"/>
            <w:shd w:val="clear" w:color="auto" w:fill="auto"/>
          </w:tcPr>
          <w:p w:rsidR="000A5871" w:rsidRPr="007D4384" w:rsidRDefault="000A5871" w:rsidP="00E64FB9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7654" w:type="dxa"/>
            <w:shd w:val="clear" w:color="auto" w:fill="auto"/>
          </w:tcPr>
          <w:p w:rsidR="000A5871" w:rsidRPr="006F45C4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7D4384">
              <w:rPr>
                <w:b/>
                <w:sz w:val="22"/>
                <w:szCs w:val="22"/>
                <w:lang w:val="ky-KG"/>
              </w:rPr>
              <w:t xml:space="preserve">Модуль </w:t>
            </w:r>
            <w:r w:rsidRPr="006F45C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A5871" w:rsidRPr="007D4384" w:rsidRDefault="000A5871" w:rsidP="00E64FB9">
            <w:pPr>
              <w:jc w:val="center"/>
              <w:rPr>
                <w:sz w:val="22"/>
                <w:szCs w:val="22"/>
                <w:lang w:val="ky-KG"/>
              </w:rPr>
            </w:pPr>
          </w:p>
        </w:tc>
      </w:tr>
      <w:tr w:rsidR="000A5871" w:rsidRPr="007D4384" w:rsidTr="00E64FB9">
        <w:trPr>
          <w:jc w:val="center"/>
        </w:trPr>
        <w:tc>
          <w:tcPr>
            <w:tcW w:w="411" w:type="dxa"/>
            <w:shd w:val="clear" w:color="auto" w:fill="auto"/>
          </w:tcPr>
          <w:p w:rsidR="000A5871" w:rsidRPr="007D4384" w:rsidRDefault="000A5871" w:rsidP="00E64FB9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7654" w:type="dxa"/>
            <w:shd w:val="clear" w:color="auto" w:fill="auto"/>
          </w:tcPr>
          <w:p w:rsidR="000A5871" w:rsidRPr="007D4384" w:rsidRDefault="000A5871" w:rsidP="00E64FB9">
            <w:pPr>
              <w:rPr>
                <w:sz w:val="22"/>
                <w:szCs w:val="22"/>
                <w:lang w:val="ky-KG"/>
              </w:rPr>
            </w:pPr>
            <w:r w:rsidRPr="00ED2527">
              <w:rPr>
                <w:sz w:val="22"/>
                <w:szCs w:val="22"/>
              </w:rPr>
              <w:t>Разработка программы элективного курса</w:t>
            </w:r>
            <w:r>
              <w:rPr>
                <w:sz w:val="22"/>
                <w:szCs w:val="22"/>
              </w:rPr>
              <w:t xml:space="preserve"> информатики</w:t>
            </w:r>
          </w:p>
        </w:tc>
        <w:tc>
          <w:tcPr>
            <w:tcW w:w="851" w:type="dxa"/>
            <w:shd w:val="clear" w:color="auto" w:fill="auto"/>
          </w:tcPr>
          <w:p w:rsidR="000A5871" w:rsidRPr="006F45C4" w:rsidRDefault="000A5871" w:rsidP="00E64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A5871" w:rsidRPr="007D4384" w:rsidTr="00E64FB9">
        <w:trPr>
          <w:jc w:val="center"/>
        </w:trPr>
        <w:tc>
          <w:tcPr>
            <w:tcW w:w="411" w:type="dxa"/>
            <w:shd w:val="clear" w:color="auto" w:fill="auto"/>
          </w:tcPr>
          <w:p w:rsidR="000A5871" w:rsidRPr="007D4384" w:rsidRDefault="000A5871" w:rsidP="00E64FB9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7654" w:type="dxa"/>
            <w:shd w:val="clear" w:color="auto" w:fill="auto"/>
          </w:tcPr>
          <w:p w:rsidR="000A5871" w:rsidRPr="007D4384" w:rsidRDefault="000A5871" w:rsidP="00E64FB9">
            <w:pPr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</w:rPr>
              <w:t xml:space="preserve">Решить </w:t>
            </w:r>
            <w:r w:rsidRPr="00ED2527">
              <w:rPr>
                <w:sz w:val="22"/>
                <w:szCs w:val="22"/>
              </w:rPr>
              <w:t>научно-инженерн</w:t>
            </w:r>
            <w:r>
              <w:rPr>
                <w:sz w:val="22"/>
                <w:szCs w:val="22"/>
              </w:rPr>
              <w:t>ую</w:t>
            </w:r>
            <w:r w:rsidRPr="00ED2527">
              <w:rPr>
                <w:sz w:val="22"/>
                <w:szCs w:val="22"/>
              </w:rPr>
              <w:t xml:space="preserve"> задач</w:t>
            </w:r>
            <w:r>
              <w:rPr>
                <w:sz w:val="22"/>
                <w:szCs w:val="22"/>
              </w:rPr>
              <w:t>у в</w:t>
            </w:r>
            <w:r w:rsidRPr="00ED2527">
              <w:rPr>
                <w:sz w:val="22"/>
                <w:szCs w:val="22"/>
              </w:rPr>
              <w:t xml:space="preserve"> среде MathCAD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0A5871" w:rsidRPr="006F45C4" w:rsidRDefault="000A5871" w:rsidP="00E64F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A5871" w:rsidRPr="007D4384" w:rsidTr="00E64FB9">
        <w:trPr>
          <w:jc w:val="center"/>
        </w:trPr>
        <w:tc>
          <w:tcPr>
            <w:tcW w:w="411" w:type="dxa"/>
            <w:shd w:val="clear" w:color="auto" w:fill="auto"/>
          </w:tcPr>
          <w:p w:rsidR="000A5871" w:rsidRPr="007D4384" w:rsidRDefault="000A5871" w:rsidP="00E64FB9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7654" w:type="dxa"/>
            <w:shd w:val="clear" w:color="auto" w:fill="auto"/>
          </w:tcPr>
          <w:p w:rsidR="000A5871" w:rsidRPr="007D4384" w:rsidRDefault="000A5871" w:rsidP="00E64FB9">
            <w:pPr>
              <w:rPr>
                <w:b/>
                <w:sz w:val="22"/>
                <w:szCs w:val="22"/>
                <w:lang w:val="ky-KG"/>
              </w:rPr>
            </w:pPr>
            <w:r w:rsidRPr="007D4384">
              <w:rPr>
                <w:b/>
                <w:sz w:val="22"/>
                <w:szCs w:val="22"/>
                <w:lang w:val="ky-KG"/>
              </w:rPr>
              <w:t>Итого</w:t>
            </w:r>
          </w:p>
        </w:tc>
        <w:tc>
          <w:tcPr>
            <w:tcW w:w="851" w:type="dxa"/>
            <w:shd w:val="clear" w:color="auto" w:fill="auto"/>
          </w:tcPr>
          <w:p w:rsidR="000A5871" w:rsidRPr="006F45C4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0A5871" w:rsidRPr="007D4384" w:rsidTr="00E64FB9">
        <w:trPr>
          <w:jc w:val="center"/>
        </w:trPr>
        <w:tc>
          <w:tcPr>
            <w:tcW w:w="411" w:type="dxa"/>
            <w:shd w:val="clear" w:color="auto" w:fill="auto"/>
          </w:tcPr>
          <w:p w:rsidR="000A5871" w:rsidRPr="007D4384" w:rsidRDefault="000A5871" w:rsidP="00E64FB9">
            <w:pPr>
              <w:jc w:val="center"/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7654" w:type="dxa"/>
            <w:shd w:val="clear" w:color="auto" w:fill="auto"/>
          </w:tcPr>
          <w:p w:rsidR="000A5871" w:rsidRPr="007D4384" w:rsidRDefault="000A5871" w:rsidP="00E64FB9">
            <w:pPr>
              <w:rPr>
                <w:b/>
                <w:sz w:val="22"/>
                <w:szCs w:val="22"/>
              </w:rPr>
            </w:pPr>
            <w:r w:rsidRPr="007D4384">
              <w:rPr>
                <w:b/>
                <w:sz w:val="22"/>
                <w:szCs w:val="22"/>
              </w:rPr>
              <w:t>Всего по дисциплине:</w:t>
            </w:r>
          </w:p>
        </w:tc>
        <w:tc>
          <w:tcPr>
            <w:tcW w:w="851" w:type="dxa"/>
            <w:shd w:val="clear" w:color="auto" w:fill="auto"/>
          </w:tcPr>
          <w:p w:rsidR="000A5871" w:rsidRPr="00ED2527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DF7317" w:rsidRDefault="00DF7317" w:rsidP="00DF7317">
      <w:pPr>
        <w:jc w:val="center"/>
        <w:rPr>
          <w:rFonts w:ascii="LiberationSerif-Bold" w:eastAsia="Times New Roman" w:hAnsi="LiberationSerif-Bold"/>
          <w:b/>
          <w:bCs/>
          <w:color w:val="000000"/>
        </w:rPr>
      </w:pPr>
      <w:r w:rsidRPr="00921B8D">
        <w:rPr>
          <w:rFonts w:ascii="LiberationSerif-Bold" w:eastAsia="Times New Roman" w:hAnsi="LiberationSerif-Bold"/>
          <w:b/>
          <w:bCs/>
          <w:color w:val="000000"/>
        </w:rPr>
        <w:lastRenderedPageBreak/>
        <w:t>Самостоятельная работа</w:t>
      </w:r>
    </w:p>
    <w:p w:rsidR="00DF7317" w:rsidRPr="00921B8D" w:rsidRDefault="00DF7317" w:rsidP="00DF7317">
      <w:pPr>
        <w:rPr>
          <w:rFonts w:eastAsia="Times New Roman"/>
        </w:rPr>
      </w:pPr>
    </w:p>
    <w:p w:rsidR="00DF7317" w:rsidRPr="00921B8D" w:rsidRDefault="00DF7317" w:rsidP="00DF7317">
      <w:pPr>
        <w:ind w:firstLine="708"/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Самостоятельное изучение тем учебной дисциплины способствует закреплению</w:t>
      </w:r>
      <w:r>
        <w:rPr>
          <w:rFonts w:ascii="LiberationSerif" w:eastAsia="Times New Roman" w:hAnsi="LiberationSerif"/>
          <w:color w:val="000000"/>
        </w:rPr>
        <w:t xml:space="preserve"> </w:t>
      </w:r>
      <w:r w:rsidRPr="00921B8D">
        <w:rPr>
          <w:rFonts w:ascii="LiberationSerif" w:eastAsia="Times New Roman" w:hAnsi="LiberationSerif"/>
          <w:color w:val="000000"/>
        </w:rPr>
        <w:t xml:space="preserve">знаний, умений и навыков, полученных в ходе аудиторных занятий, углублению и расширению знаний по отдельным вопросам и темам дисциплины; освоению умений практического использования полученных знаний по разработке мобильных приложений. </w:t>
      </w:r>
    </w:p>
    <w:p w:rsidR="00DF7317" w:rsidRPr="00921B8D" w:rsidRDefault="00DF7317" w:rsidP="00DF7317">
      <w:pPr>
        <w:jc w:val="both"/>
        <w:rPr>
          <w:rFonts w:eastAsia="Times New Roman"/>
        </w:rPr>
      </w:pPr>
      <w:r w:rsidRPr="00921B8D">
        <w:rPr>
          <w:rFonts w:ascii="LiberationSerif-Italic" w:eastAsia="Times New Roman" w:hAnsi="LiberationSerif-Italic"/>
          <w:i/>
          <w:iCs/>
          <w:color w:val="000000"/>
        </w:rPr>
        <w:t>Самостоятельная работа обучающихся по данному курсу</w:t>
      </w:r>
      <w:r w:rsidRPr="00921B8D">
        <w:rPr>
          <w:rFonts w:ascii="LiberationSerif" w:eastAsia="Times New Roman" w:hAnsi="LiberationSerif"/>
          <w:color w:val="000000"/>
        </w:rPr>
        <w:t xml:space="preserve"> заключается: </w:t>
      </w:r>
    </w:p>
    <w:p w:rsidR="00DF7317" w:rsidRPr="00921B8D" w:rsidRDefault="00DF7317" w:rsidP="00DF7317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- при подготовке к лекциям и практическим занятиям</w:t>
      </w:r>
      <w:r>
        <w:rPr>
          <w:rFonts w:ascii="LiberationSerif" w:eastAsia="Times New Roman" w:hAnsi="LiberationSerif"/>
          <w:color w:val="000000"/>
        </w:rPr>
        <w:t xml:space="preserve"> в изучении и доработке конспек</w:t>
      </w:r>
      <w:r w:rsidRPr="00921B8D">
        <w:rPr>
          <w:rFonts w:ascii="LiberationSerif" w:eastAsia="Times New Roman" w:hAnsi="LiberationSerif"/>
          <w:color w:val="000000"/>
        </w:rPr>
        <w:t xml:space="preserve">та лекции с применением учебно-методической литературы, подборе дополнительных примеров к теоретическим положениям курса по данной теме; </w:t>
      </w:r>
    </w:p>
    <w:p w:rsidR="00DF7317" w:rsidRPr="00921B8D" w:rsidRDefault="00DF7317" w:rsidP="00DF7317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 xml:space="preserve">- при подготовке к </w:t>
      </w:r>
      <w:r>
        <w:rPr>
          <w:rFonts w:ascii="LiberationSerif" w:eastAsia="Times New Roman" w:hAnsi="LiberationSerif"/>
          <w:color w:val="000000"/>
        </w:rPr>
        <w:t>практическим занятиям, выполнение</w:t>
      </w:r>
      <w:r w:rsidRPr="00921B8D">
        <w:rPr>
          <w:rFonts w:ascii="LiberationSerif" w:eastAsia="Times New Roman" w:hAnsi="LiberationSerif"/>
          <w:color w:val="000000"/>
        </w:rPr>
        <w:t xml:space="preserve"> своего варианта задания по данной теме; </w:t>
      </w:r>
    </w:p>
    <w:p w:rsidR="00DF7317" w:rsidRPr="00921B8D" w:rsidRDefault="00DF7317" w:rsidP="00DF7317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- при самостоятельном изучении отдельных вопросов</w:t>
      </w:r>
      <w:r>
        <w:rPr>
          <w:rFonts w:ascii="LiberationSerif" w:eastAsia="Times New Roman" w:hAnsi="LiberationSerif"/>
          <w:color w:val="000000"/>
        </w:rPr>
        <w:t xml:space="preserve"> и тем курса с применением реко</w:t>
      </w:r>
      <w:r w:rsidRPr="00921B8D">
        <w:rPr>
          <w:rFonts w:ascii="LiberationSerif" w:eastAsia="Times New Roman" w:hAnsi="LiberationSerif"/>
          <w:color w:val="000000"/>
        </w:rPr>
        <w:t xml:space="preserve">мендуемой учебно-методической литературы; </w:t>
      </w:r>
    </w:p>
    <w:p w:rsidR="000A5871" w:rsidRDefault="000A5871" w:rsidP="00DF7317">
      <w:pPr>
        <w:jc w:val="both"/>
        <w:rPr>
          <w:rFonts w:ascii="LiberationSerif" w:eastAsia="Times New Roman" w:hAnsi="LiberationSerif"/>
          <w:color w:val="000000"/>
        </w:rPr>
      </w:pPr>
    </w:p>
    <w:p w:rsidR="00DF7317" w:rsidRDefault="00DF7317" w:rsidP="00DF7317">
      <w:pPr>
        <w:jc w:val="both"/>
        <w:rPr>
          <w:b/>
        </w:rPr>
      </w:pPr>
      <w:r w:rsidRPr="00921B8D">
        <w:rPr>
          <w:rFonts w:ascii="LiberationSerif" w:eastAsia="Times New Roman" w:hAnsi="LiberationSerif"/>
          <w:color w:val="000000"/>
        </w:rPr>
        <w:t>- при подготовке к экзамену в изучении, осмыслении и повторении пройденного теор</w:t>
      </w:r>
      <w:r>
        <w:rPr>
          <w:rFonts w:ascii="LiberationSerif" w:eastAsia="Times New Roman" w:hAnsi="LiberationSerif"/>
          <w:color w:val="000000"/>
        </w:rPr>
        <w:t>е</w:t>
      </w:r>
      <w:r w:rsidRPr="00921B8D">
        <w:rPr>
          <w:rFonts w:ascii="LiberationSerif" w:eastAsia="Times New Roman" w:hAnsi="LiberationSerif"/>
          <w:color w:val="000000"/>
        </w:rPr>
        <w:t xml:space="preserve">тического материала и выполненных практических заданий с применением конспекта лекций и учебно-методической литературы. </w:t>
      </w:r>
      <w:r>
        <w:rPr>
          <w:b/>
        </w:rPr>
        <w:t xml:space="preserve">  </w:t>
      </w:r>
    </w:p>
    <w:p w:rsidR="00DF7317" w:rsidRDefault="00DF7317" w:rsidP="00DF7317">
      <w:pPr>
        <w:jc w:val="both"/>
        <w:rPr>
          <w:b/>
          <w:lang w:val="ky-KG"/>
        </w:rPr>
      </w:pPr>
    </w:p>
    <w:p w:rsidR="000A5871" w:rsidRDefault="000A5871" w:rsidP="000A5871">
      <w:pPr>
        <w:tabs>
          <w:tab w:val="left" w:pos="3960"/>
        </w:tabs>
        <w:jc w:val="center"/>
        <w:rPr>
          <w:b/>
        </w:rPr>
      </w:pPr>
      <w:r>
        <w:rPr>
          <w:b/>
        </w:rPr>
        <w:t xml:space="preserve">8. </w:t>
      </w:r>
      <w:r w:rsidRPr="00902186">
        <w:rPr>
          <w:b/>
        </w:rPr>
        <w:t>Перечень контрольных вопросов теоретического курса</w:t>
      </w:r>
    </w:p>
    <w:p w:rsidR="000A5871" w:rsidRDefault="000A5871" w:rsidP="000A5871">
      <w:pPr>
        <w:pStyle w:val="HTML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NewRoman" w:hAnsi="TimesNewRoman"/>
          <w:color w:val="000000"/>
          <w:sz w:val="28"/>
          <w:szCs w:val="28"/>
        </w:rPr>
        <w:t xml:space="preserve">1. 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t>Оценка как элемент управления качеством.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2. Показатели качества образования.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3. Мониторинг качества образования.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4. Традиционные и новые средства оценки результатов обучения.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5. Виды контроля (входной, текущий и итоговый).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6. Формы и организация контроля.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7. Оценка, её функции.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8. Виды, формы и организация контроля качества обучения математике и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информатике.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9. Современные средства оценивания результатов обучения.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10. Место и роль оценивания в образовательном процессе.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11. Проблема оценочной деятельности.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12. Место педагогических и психологических измерений в образовании.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13. Таксономия.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14. Использование педагогических и психологических измерений в учебном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процессе по математике и информатике.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15. Возрастные критерии оценки образовательных результатов.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16. Самооценивание и взаимооценивание со сверстниками.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17. Модель технологии критериального оценивания.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18. Принципы оценивания.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19. Этапы и инструменты оценивания.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20. Критериальные таблицы – рубрикаторы.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21. Формативное оценивание и суммативное (внутреннее и внешнее)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оценивание.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22. Модерация результатов суммативного оценивания.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23. Место и роль портфолио в системе контрольно-оценочной деятельности.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24. Педагогические задачи портфолио.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25. Функции и состав портфолио.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26. Виды портфолио.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27. Основные подходы к оцениванию портфолио.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br/>
        <w:t>28. Web – портфолио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lastRenderedPageBreak/>
        <w:t>29.Профильное обучение в старшей школе как средство дифференциации и индивидуализации обучения,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30. Профильное обучение в старшей школе как средство учёта интересов и намерений старшеклассников в продолжении образования.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>31. Предметы федерального компонента повышенного уровня, определяющие специализацию конкретного профиля обучения.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324. Элективные курсы как средство развития содержания базовых учебных предметов;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33. Элективные курсы как средство углубление профильного предмета;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34. Элективные курсы как средство удовлетворение познавательных интересов школьников.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>35. Специфика профильного изучения темы (вариативно).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36. Математика и астрономия.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37. Изобретение логарифмов.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>38. Формирование математики переменных величин.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39. Творчество Ньютона и Лейбница. Эйлер и математика XVIII века.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40. Математика в России.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>41. Математика ХIХ века. Творчество Ж. Фурье, О. Коши, К. Гаусса, Ан. Пуанкаре.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 42. Достижения российской академии наук и российских ученых: П.Л. Чебышева, А.А. Маркова, А.М. Ляпунова.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>43. Развитие вычислительной математики.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>44. Численное решение различных классов задач.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45. Развитие элементной базы, архитектуры и структуры компьютеров. Поколения ЭВМ.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46. Принципы Фон-Неймана.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47. Развитие параллелизма в работе устройств компьютера, многопроцессорные и многомашинные вычислительные системы.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48. Персональные компьютеры и рабочие станции. Микропроцессоры. Роль фирм Apple, IBM, Intel, НР и др.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49. Компьютерные сети. Начальный период развития сетей. Сети с коммутацией каналов. Сети пакетной коммутации.  Интернет.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50. Локальные вычислительные сети. Сетевые протоколы. Сетевые услуги (удаленный доступ, передача файлов, электронная почта).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51. Понятие методологии и ее уровней.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52. Специфика научной деятельности. Концептуальная модель научной деятельности.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53. Компоненты модели научной деятельности.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54. Этапы научной деятельности.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55. Методы научной деятельности.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56. Специфика научного знания. Два подхода к определению понятия «научное знание».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57. Соотношение между обыденным знанием, здравым смыслом и научным знанием. Научное и вненаучное знание.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58. Роль языков в теоретической математике, прикладной математике, вычислительной математике и программировании.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59. Понимание проблемы на трех уровнях: в обыденной жизни; в области науки; философское понимание.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>60. Проблемная ситуация. Проблема как структурная единица научного знания.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 61. Эмпирический и теоретический уровни исследования. Различие этих уровней по способам и методам деятельности. </w:t>
      </w:r>
    </w:p>
    <w:p w:rsidR="000A5871" w:rsidRPr="00C32ED4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62. </w:t>
      </w:r>
      <w:r w:rsidRPr="00C32ED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Методы исследования и формы знания эмпирического уровня</w:t>
      </w:r>
      <w:r w:rsidRPr="00C32ED4">
        <w:rPr>
          <w:rFonts w:ascii="Times New Roman" w:hAnsi="Times New Roman" w:cs="Times New Roman"/>
          <w:color w:val="000000"/>
          <w:sz w:val="24"/>
          <w:szCs w:val="24"/>
        </w:rPr>
        <w:t xml:space="preserve">. Вычленение и исследование объекта: наблюдение; измерение; эксперимент; модельный эксперимент. Научный факт (фактуальное знание). </w:t>
      </w:r>
    </w:p>
    <w:p w:rsidR="000A5871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C32ED4">
        <w:rPr>
          <w:rFonts w:ascii="Times New Roman" w:hAnsi="Times New Roman" w:cs="Times New Roman"/>
          <w:color w:val="000000"/>
          <w:sz w:val="24"/>
          <w:szCs w:val="24"/>
        </w:rPr>
        <w:t>63. Обработка и систематизация знаний эмпирического уровня: анализ и синтез; индукция и дедукция; аналогия; систематизация; классификация.</w:t>
      </w:r>
    </w:p>
    <w:p w:rsidR="000A5871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</w:p>
    <w:p w:rsidR="000A5871" w:rsidRPr="00902186" w:rsidRDefault="000A5871" w:rsidP="000A5871">
      <w:pPr>
        <w:tabs>
          <w:tab w:val="left" w:pos="567"/>
        </w:tabs>
        <w:jc w:val="both"/>
        <w:rPr>
          <w:b/>
        </w:rPr>
      </w:pPr>
      <w:r>
        <w:rPr>
          <w:b/>
        </w:rPr>
        <w:lastRenderedPageBreak/>
        <w:t>О</w:t>
      </w:r>
      <w:r w:rsidRPr="00902186">
        <w:rPr>
          <w:b/>
        </w:rPr>
        <w:t>бразовательные технологии.</w:t>
      </w:r>
    </w:p>
    <w:p w:rsidR="000A5871" w:rsidRPr="00902186" w:rsidRDefault="000A5871" w:rsidP="000A5871">
      <w:pPr>
        <w:ind w:firstLine="708"/>
        <w:rPr>
          <w:i/>
        </w:rPr>
      </w:pPr>
      <w:r>
        <w:rPr>
          <w:bCs/>
        </w:rPr>
        <w:t xml:space="preserve">- </w:t>
      </w:r>
      <w:r w:rsidRPr="00902186">
        <w:rPr>
          <w:bCs/>
        </w:rPr>
        <w:t xml:space="preserve">Сочетание традиционных образовательных технологий в форме лекций, </w:t>
      </w:r>
      <w:r>
        <w:rPr>
          <w:bCs/>
        </w:rPr>
        <w:t xml:space="preserve">практических заданий, </w:t>
      </w:r>
      <w:r w:rsidRPr="00902186">
        <w:rPr>
          <w:bCs/>
        </w:rPr>
        <w:t>проведение контрольных мероприятий (контрольных работ, промежуточного тестирования,  экзамена).</w:t>
      </w:r>
    </w:p>
    <w:p w:rsidR="000A5871" w:rsidRPr="00902186" w:rsidRDefault="000A5871" w:rsidP="000A5871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902186">
        <w:rPr>
          <w:rFonts w:ascii="Times New Roman" w:eastAsia="MS Mincho" w:hAnsi="Times New Roman" w:cs="Times New Roman"/>
          <w:b/>
          <w:sz w:val="24"/>
          <w:szCs w:val="24"/>
        </w:rPr>
        <w:t>аудиторные занятия:</w:t>
      </w:r>
    </w:p>
    <w:p w:rsidR="000A5871" w:rsidRPr="00902186" w:rsidRDefault="000A5871" w:rsidP="000A5871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2186">
        <w:rPr>
          <w:rFonts w:ascii="Times New Roman" w:eastAsia="MS Mincho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лекционные и </w:t>
      </w:r>
      <w:r>
        <w:rPr>
          <w:rFonts w:ascii="Times New Roman" w:eastAsia="MS Mincho" w:hAnsi="Times New Roman" w:cs="Times New Roman"/>
          <w:sz w:val="24"/>
          <w:szCs w:val="24"/>
        </w:rPr>
        <w:t>практические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занятия; на </w:t>
      </w:r>
      <w:r>
        <w:rPr>
          <w:rFonts w:ascii="Times New Roman" w:eastAsia="MS Mincho" w:hAnsi="Times New Roman" w:cs="Times New Roman"/>
          <w:sz w:val="24"/>
          <w:szCs w:val="24"/>
        </w:rPr>
        <w:t>практических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занятиях контроль осуществляется при сдаче </w:t>
      </w:r>
      <w:r>
        <w:rPr>
          <w:rFonts w:ascii="Times New Roman" w:eastAsia="MS Mincho" w:hAnsi="Times New Roman" w:cs="Times New Roman"/>
          <w:sz w:val="24"/>
          <w:szCs w:val="24"/>
        </w:rPr>
        <w:t>самостоятельного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задания в виде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реферата и доклада, </w:t>
      </w:r>
      <w:r w:rsidRPr="00902186">
        <w:rPr>
          <w:rFonts w:ascii="Times New Roman" w:eastAsia="MS Mincho" w:hAnsi="Times New Roman" w:cs="Times New Roman"/>
          <w:sz w:val="24"/>
          <w:szCs w:val="24"/>
        </w:rPr>
        <w:t>и пояснительной записк</w:t>
      </w:r>
      <w:r>
        <w:rPr>
          <w:rFonts w:ascii="Times New Roman" w:eastAsia="MS Mincho" w:hAnsi="Times New Roman" w:cs="Times New Roman"/>
          <w:sz w:val="24"/>
          <w:szCs w:val="24"/>
        </w:rPr>
        <w:t>и к задаче. В течение семестра магистранты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выполняют задачи, указанные преподавателем к каждому занятию.</w:t>
      </w:r>
    </w:p>
    <w:p w:rsidR="000A5871" w:rsidRPr="00773E27" w:rsidRDefault="000A5871" w:rsidP="000A5871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773E27">
        <w:rPr>
          <w:rFonts w:ascii="Times New Roman" w:eastAsia="MS Mincho" w:hAnsi="Times New Roman" w:cs="Times New Roman"/>
          <w:b/>
          <w:sz w:val="24"/>
          <w:szCs w:val="24"/>
        </w:rPr>
        <w:t>активные и интерактивные формы</w:t>
      </w:r>
    </w:p>
    <w:p w:rsidR="000A5871" w:rsidRPr="00902186" w:rsidRDefault="000A5871" w:rsidP="000A5871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02186">
        <w:rPr>
          <w:rFonts w:ascii="Times New Roman" w:eastAsia="MS Mincho" w:hAnsi="Times New Roman" w:cs="Times New Roman"/>
          <w:sz w:val="24"/>
          <w:szCs w:val="24"/>
        </w:rPr>
        <w:t>Компьютерное моделирование и анализ результатов при выполнении лабораторных работ внеаудиторные занятия:</w:t>
      </w:r>
    </w:p>
    <w:p w:rsidR="000A5871" w:rsidRDefault="000A5871" w:rsidP="000A5871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Выполнение дополнительных заданий разного типа и уровня сложности при выполнении </w:t>
      </w:r>
      <w:r>
        <w:rPr>
          <w:rFonts w:ascii="Times New Roman" w:eastAsia="MS Mincho" w:hAnsi="Times New Roman" w:cs="Times New Roman"/>
          <w:sz w:val="24"/>
          <w:szCs w:val="24"/>
        </w:rPr>
        <w:t>самостоятельных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работ, подготовка к аудиторным занятиям, изучение отдельных тем и вопросов учебной дисциплины в соответствии с учебно-тематическим планом, составлении конспектов. Подготовка индивидуальных заданий: выполнение самостоятельных и контрольных работ, подготовка ко всем видам контрольных испытаний: текущему контролю успеваемости и промежуточной аттестации; индивидуальные консультации.</w:t>
      </w:r>
    </w:p>
    <w:p w:rsidR="000A5871" w:rsidRPr="00902186" w:rsidRDefault="000A5871" w:rsidP="000A5871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0A5871" w:rsidRDefault="000A5871" w:rsidP="000A5871">
      <w:pPr>
        <w:pStyle w:val="HTML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</w:p>
    <w:p w:rsidR="000A5871" w:rsidRDefault="000A5871" w:rsidP="000A5871">
      <w:pPr>
        <w:jc w:val="center"/>
        <w:rPr>
          <w:b/>
        </w:rPr>
      </w:pPr>
      <w:r>
        <w:rPr>
          <w:b/>
        </w:rPr>
        <w:t xml:space="preserve">9. </w:t>
      </w:r>
      <w:r w:rsidRPr="006F1F0E">
        <w:rPr>
          <w:b/>
        </w:rPr>
        <w:t>Политика выставления оценок</w:t>
      </w:r>
    </w:p>
    <w:p w:rsidR="000A5871" w:rsidRPr="006F1F0E" w:rsidRDefault="000A5871" w:rsidP="000A5871">
      <w:pPr>
        <w:jc w:val="center"/>
        <w:rPr>
          <w:b/>
        </w:rPr>
      </w:pPr>
    </w:p>
    <w:p w:rsidR="000A5871" w:rsidRPr="00E315F1" w:rsidRDefault="000A5871" w:rsidP="000A5871">
      <w:pPr>
        <w:ind w:firstLine="708"/>
        <w:jc w:val="both"/>
        <w:rPr>
          <w:u w:val="single"/>
        </w:rPr>
      </w:pPr>
      <w:r w:rsidRPr="00E315F1">
        <w:t>Правила рейтинговой системы оценивания результатов обучения студентов по дисциплине «</w:t>
      </w:r>
      <w:r w:rsidRPr="00600433">
        <w:rPr>
          <w:b/>
        </w:rPr>
        <w:t>Математические модели в</w:t>
      </w:r>
      <w:r>
        <w:rPr>
          <w:b/>
        </w:rPr>
        <w:t xml:space="preserve"> </w:t>
      </w:r>
      <w:r w:rsidRPr="00600433">
        <w:rPr>
          <w:b/>
        </w:rPr>
        <w:t>экономических</w:t>
      </w:r>
      <w:r>
        <w:rPr>
          <w:b/>
        </w:rPr>
        <w:t xml:space="preserve"> / технических </w:t>
      </w:r>
      <w:r w:rsidRPr="00600433">
        <w:rPr>
          <w:b/>
        </w:rPr>
        <w:t>задачах</w:t>
      </w:r>
      <w:r w:rsidRPr="00E315F1">
        <w:rPr>
          <w:u w:val="single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3"/>
        <w:gridCol w:w="1983"/>
        <w:gridCol w:w="2946"/>
        <w:gridCol w:w="1308"/>
        <w:gridCol w:w="1351"/>
      </w:tblGrid>
      <w:tr w:rsidR="000A5871" w:rsidRPr="000A5871" w:rsidTr="00E64FB9">
        <w:trPr>
          <w:trHeight w:val="270"/>
        </w:trPr>
        <w:tc>
          <w:tcPr>
            <w:tcW w:w="1983" w:type="dxa"/>
            <w:vMerge w:val="restart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Вид контроля</w:t>
            </w:r>
          </w:p>
        </w:tc>
        <w:tc>
          <w:tcPr>
            <w:tcW w:w="1983" w:type="dxa"/>
            <w:vMerge w:val="restart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Вид учебных поручений</w:t>
            </w:r>
          </w:p>
        </w:tc>
        <w:tc>
          <w:tcPr>
            <w:tcW w:w="2946" w:type="dxa"/>
            <w:vMerge w:val="restart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Форма отчетности и контроля</w:t>
            </w:r>
          </w:p>
        </w:tc>
        <w:tc>
          <w:tcPr>
            <w:tcW w:w="2659" w:type="dxa"/>
            <w:gridSpan w:val="2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Рейтинг-баллы</w:t>
            </w:r>
          </w:p>
        </w:tc>
      </w:tr>
      <w:tr w:rsidR="000A5871" w:rsidRPr="000A5871" w:rsidTr="00E64FB9">
        <w:trPr>
          <w:trHeight w:val="270"/>
        </w:trPr>
        <w:tc>
          <w:tcPr>
            <w:tcW w:w="1983" w:type="dxa"/>
            <w:vMerge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2946" w:type="dxa"/>
            <w:vMerge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1308" w:type="dxa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 xml:space="preserve">Минимум </w:t>
            </w:r>
          </w:p>
        </w:tc>
        <w:tc>
          <w:tcPr>
            <w:tcW w:w="1351" w:type="dxa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Максимум</w:t>
            </w:r>
          </w:p>
        </w:tc>
      </w:tr>
      <w:tr w:rsidR="000A5871" w:rsidRPr="000A5871" w:rsidTr="00E64FB9">
        <w:tc>
          <w:tcPr>
            <w:tcW w:w="1983" w:type="dxa"/>
          </w:tcPr>
          <w:p w:rsidR="000A5871" w:rsidRPr="000A5871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3" w:type="dxa"/>
          </w:tcPr>
          <w:p w:rsidR="000A5871" w:rsidRPr="000A5871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46" w:type="dxa"/>
          </w:tcPr>
          <w:p w:rsidR="000A5871" w:rsidRPr="000A5871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08" w:type="dxa"/>
          </w:tcPr>
          <w:p w:rsidR="000A5871" w:rsidRPr="000A5871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0A5871" w:rsidRPr="000A5871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5</w:t>
            </w:r>
          </w:p>
        </w:tc>
      </w:tr>
      <w:tr w:rsidR="000A5871" w:rsidRPr="000A5871" w:rsidTr="00E64FB9">
        <w:tc>
          <w:tcPr>
            <w:tcW w:w="1983" w:type="dxa"/>
            <w:vMerge w:val="restart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Текущий рейтинг контроль</w:t>
            </w:r>
          </w:p>
        </w:tc>
        <w:tc>
          <w:tcPr>
            <w:tcW w:w="1983" w:type="dxa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Лекционные занятие</w:t>
            </w:r>
          </w:p>
        </w:tc>
        <w:tc>
          <w:tcPr>
            <w:tcW w:w="2946" w:type="dxa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Активность-0-10</w:t>
            </w:r>
          </w:p>
        </w:tc>
        <w:tc>
          <w:tcPr>
            <w:tcW w:w="1308" w:type="dxa"/>
          </w:tcPr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6</w:t>
            </w:r>
          </w:p>
        </w:tc>
        <w:tc>
          <w:tcPr>
            <w:tcW w:w="1351" w:type="dxa"/>
          </w:tcPr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10</w:t>
            </w:r>
          </w:p>
        </w:tc>
      </w:tr>
      <w:tr w:rsidR="000A5871" w:rsidRPr="000A5871" w:rsidTr="00E64FB9">
        <w:tc>
          <w:tcPr>
            <w:tcW w:w="1983" w:type="dxa"/>
            <w:vMerge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2946" w:type="dxa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0-4</w:t>
            </w:r>
          </w:p>
        </w:tc>
        <w:tc>
          <w:tcPr>
            <w:tcW w:w="1308" w:type="dxa"/>
          </w:tcPr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</w:tcPr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4</w:t>
            </w:r>
          </w:p>
        </w:tc>
      </w:tr>
      <w:tr w:rsidR="000A5871" w:rsidRPr="000A5871" w:rsidTr="00E64FB9">
        <w:tc>
          <w:tcPr>
            <w:tcW w:w="1983" w:type="dxa"/>
            <w:vMerge/>
          </w:tcPr>
          <w:p w:rsidR="000A5871" w:rsidRPr="000A5871" w:rsidRDefault="000A5871" w:rsidP="00E64FB9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Практические занятие</w:t>
            </w:r>
          </w:p>
        </w:tc>
        <w:tc>
          <w:tcPr>
            <w:tcW w:w="2946" w:type="dxa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1.устный ответ, активность на занятиях 0-10</w:t>
            </w:r>
          </w:p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2выполнение домашнего задание 0-10</w:t>
            </w:r>
          </w:p>
        </w:tc>
        <w:tc>
          <w:tcPr>
            <w:tcW w:w="1308" w:type="dxa"/>
          </w:tcPr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14</w:t>
            </w:r>
          </w:p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1" w:type="dxa"/>
          </w:tcPr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20</w:t>
            </w:r>
          </w:p>
        </w:tc>
      </w:tr>
      <w:tr w:rsidR="000A5871" w:rsidRPr="000A5871" w:rsidTr="00E64FB9">
        <w:tc>
          <w:tcPr>
            <w:tcW w:w="1983" w:type="dxa"/>
            <w:vMerge/>
          </w:tcPr>
          <w:p w:rsidR="000A5871" w:rsidRPr="000A5871" w:rsidRDefault="000A5871" w:rsidP="00E64FB9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946" w:type="dxa"/>
          </w:tcPr>
          <w:p w:rsidR="000A5871" w:rsidRPr="000A5871" w:rsidRDefault="000A5871" w:rsidP="00E64FB9">
            <w:pPr>
              <w:rPr>
                <w:sz w:val="22"/>
                <w:szCs w:val="22"/>
                <w:u w:val="single"/>
              </w:rPr>
            </w:pPr>
            <w:r w:rsidRPr="000A5871">
              <w:rPr>
                <w:sz w:val="22"/>
                <w:szCs w:val="22"/>
                <w:u w:val="single"/>
              </w:rPr>
              <w:t>1.доклад 0-4</w:t>
            </w:r>
          </w:p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  <w:u w:val="single"/>
              </w:rPr>
              <w:t>2. исследование 0-4</w:t>
            </w:r>
          </w:p>
        </w:tc>
        <w:tc>
          <w:tcPr>
            <w:tcW w:w="1308" w:type="dxa"/>
          </w:tcPr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8</w:t>
            </w:r>
          </w:p>
        </w:tc>
      </w:tr>
      <w:tr w:rsidR="000A5871" w:rsidRPr="000A5871" w:rsidTr="00E64FB9">
        <w:tc>
          <w:tcPr>
            <w:tcW w:w="1983" w:type="dxa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Рубежный контроль</w:t>
            </w:r>
          </w:p>
        </w:tc>
        <w:tc>
          <w:tcPr>
            <w:tcW w:w="4929" w:type="dxa"/>
            <w:gridSpan w:val="2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Контрольная работа 0-4; тестирование 0-4</w:t>
            </w:r>
          </w:p>
        </w:tc>
        <w:tc>
          <w:tcPr>
            <w:tcW w:w="1308" w:type="dxa"/>
          </w:tcPr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8</w:t>
            </w:r>
          </w:p>
        </w:tc>
      </w:tr>
      <w:tr w:rsidR="000A5871" w:rsidRPr="000A5871" w:rsidTr="00E64FB9">
        <w:tc>
          <w:tcPr>
            <w:tcW w:w="6912" w:type="dxa"/>
            <w:gridSpan w:val="3"/>
          </w:tcPr>
          <w:p w:rsidR="000A5871" w:rsidRPr="000A5871" w:rsidRDefault="000A5871" w:rsidP="00E64FB9">
            <w:pPr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Итого по дисциплинарному модулю 1</w:t>
            </w:r>
            <w:r w:rsidRPr="000A5871">
              <w:rPr>
                <w:b/>
                <w:sz w:val="22"/>
                <w:szCs w:val="22"/>
              </w:rPr>
              <w:tab/>
            </w:r>
          </w:p>
        </w:tc>
        <w:tc>
          <w:tcPr>
            <w:tcW w:w="1308" w:type="dxa"/>
          </w:tcPr>
          <w:p w:rsidR="000A5871" w:rsidRPr="000A5871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1" w:type="dxa"/>
          </w:tcPr>
          <w:p w:rsidR="000A5871" w:rsidRPr="000A5871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50</w:t>
            </w:r>
          </w:p>
        </w:tc>
      </w:tr>
      <w:tr w:rsidR="000A5871" w:rsidRPr="000A5871" w:rsidTr="00E64FB9">
        <w:tc>
          <w:tcPr>
            <w:tcW w:w="1983" w:type="dxa"/>
            <w:vMerge w:val="restart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Текущий рейтинг контроль</w:t>
            </w:r>
          </w:p>
        </w:tc>
        <w:tc>
          <w:tcPr>
            <w:tcW w:w="1983" w:type="dxa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Лекционные занятие</w:t>
            </w:r>
          </w:p>
        </w:tc>
        <w:tc>
          <w:tcPr>
            <w:tcW w:w="2946" w:type="dxa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Активность-0-10</w:t>
            </w:r>
          </w:p>
        </w:tc>
        <w:tc>
          <w:tcPr>
            <w:tcW w:w="1308" w:type="dxa"/>
          </w:tcPr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6</w:t>
            </w:r>
          </w:p>
        </w:tc>
        <w:tc>
          <w:tcPr>
            <w:tcW w:w="1351" w:type="dxa"/>
          </w:tcPr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10</w:t>
            </w:r>
          </w:p>
        </w:tc>
      </w:tr>
      <w:tr w:rsidR="000A5871" w:rsidRPr="000A5871" w:rsidTr="00E64FB9">
        <w:tc>
          <w:tcPr>
            <w:tcW w:w="1983" w:type="dxa"/>
            <w:vMerge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2946" w:type="dxa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0-4</w:t>
            </w:r>
          </w:p>
        </w:tc>
        <w:tc>
          <w:tcPr>
            <w:tcW w:w="1308" w:type="dxa"/>
          </w:tcPr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</w:tcPr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4</w:t>
            </w:r>
          </w:p>
        </w:tc>
      </w:tr>
      <w:tr w:rsidR="000A5871" w:rsidRPr="000A5871" w:rsidTr="00E64FB9">
        <w:tc>
          <w:tcPr>
            <w:tcW w:w="1983" w:type="dxa"/>
            <w:vMerge/>
          </w:tcPr>
          <w:p w:rsidR="000A5871" w:rsidRPr="000A5871" w:rsidRDefault="000A5871" w:rsidP="00E64FB9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Практические занятие</w:t>
            </w:r>
          </w:p>
        </w:tc>
        <w:tc>
          <w:tcPr>
            <w:tcW w:w="2946" w:type="dxa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1.устный ответ, активность на занятиях 0-10</w:t>
            </w:r>
          </w:p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2выполнение домашнего задание 0-10</w:t>
            </w:r>
          </w:p>
        </w:tc>
        <w:tc>
          <w:tcPr>
            <w:tcW w:w="1308" w:type="dxa"/>
          </w:tcPr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15</w:t>
            </w:r>
          </w:p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1" w:type="dxa"/>
          </w:tcPr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20</w:t>
            </w:r>
          </w:p>
        </w:tc>
      </w:tr>
      <w:tr w:rsidR="000A5871" w:rsidRPr="000A5871" w:rsidTr="00E64FB9">
        <w:tc>
          <w:tcPr>
            <w:tcW w:w="1983" w:type="dxa"/>
            <w:vMerge/>
          </w:tcPr>
          <w:p w:rsidR="000A5871" w:rsidRPr="000A5871" w:rsidRDefault="000A5871" w:rsidP="00E64FB9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946" w:type="dxa"/>
          </w:tcPr>
          <w:p w:rsidR="000A5871" w:rsidRPr="000A5871" w:rsidRDefault="000A5871" w:rsidP="00E64FB9">
            <w:pPr>
              <w:rPr>
                <w:sz w:val="22"/>
                <w:szCs w:val="22"/>
                <w:u w:val="single"/>
              </w:rPr>
            </w:pPr>
            <w:r w:rsidRPr="000A5871">
              <w:rPr>
                <w:sz w:val="22"/>
                <w:szCs w:val="22"/>
                <w:u w:val="single"/>
              </w:rPr>
              <w:t>1.доклад 0-4</w:t>
            </w:r>
          </w:p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  <w:u w:val="single"/>
              </w:rPr>
              <w:t>2. исследование 0-4</w:t>
            </w:r>
          </w:p>
        </w:tc>
        <w:tc>
          <w:tcPr>
            <w:tcW w:w="1308" w:type="dxa"/>
          </w:tcPr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8</w:t>
            </w:r>
          </w:p>
        </w:tc>
      </w:tr>
      <w:tr w:rsidR="000A5871" w:rsidRPr="000A5871" w:rsidTr="00E64FB9">
        <w:tc>
          <w:tcPr>
            <w:tcW w:w="1983" w:type="dxa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Рубежный контроль</w:t>
            </w:r>
          </w:p>
        </w:tc>
        <w:tc>
          <w:tcPr>
            <w:tcW w:w="4929" w:type="dxa"/>
            <w:gridSpan w:val="2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Контрольная работа 0-4; тестирование 0-4</w:t>
            </w:r>
          </w:p>
        </w:tc>
        <w:tc>
          <w:tcPr>
            <w:tcW w:w="1308" w:type="dxa"/>
          </w:tcPr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0A5871" w:rsidRPr="000A5871" w:rsidRDefault="000A5871" w:rsidP="00E64FB9">
            <w:pPr>
              <w:jc w:val="center"/>
              <w:rPr>
                <w:sz w:val="22"/>
                <w:szCs w:val="22"/>
              </w:rPr>
            </w:pPr>
            <w:r w:rsidRPr="000A5871">
              <w:rPr>
                <w:sz w:val="22"/>
                <w:szCs w:val="22"/>
              </w:rPr>
              <w:t>8</w:t>
            </w:r>
          </w:p>
        </w:tc>
      </w:tr>
      <w:tr w:rsidR="000A5871" w:rsidRPr="000A5871" w:rsidTr="00E64FB9">
        <w:tc>
          <w:tcPr>
            <w:tcW w:w="6912" w:type="dxa"/>
            <w:gridSpan w:val="3"/>
          </w:tcPr>
          <w:p w:rsidR="000A5871" w:rsidRPr="000A5871" w:rsidRDefault="000A5871" w:rsidP="00E64FB9">
            <w:pPr>
              <w:rPr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Итого по дисциплинарному модулю 2</w:t>
            </w:r>
            <w:r w:rsidRPr="000A5871">
              <w:rPr>
                <w:b/>
                <w:sz w:val="22"/>
                <w:szCs w:val="22"/>
              </w:rPr>
              <w:tab/>
            </w:r>
          </w:p>
        </w:tc>
        <w:tc>
          <w:tcPr>
            <w:tcW w:w="1308" w:type="dxa"/>
          </w:tcPr>
          <w:p w:rsidR="000A5871" w:rsidRPr="000A5871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1351" w:type="dxa"/>
          </w:tcPr>
          <w:p w:rsidR="000A5871" w:rsidRPr="000A5871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50</w:t>
            </w:r>
          </w:p>
        </w:tc>
      </w:tr>
      <w:tr w:rsidR="000A5871" w:rsidRPr="000A5871" w:rsidTr="00E64FB9">
        <w:tc>
          <w:tcPr>
            <w:tcW w:w="6912" w:type="dxa"/>
            <w:gridSpan w:val="3"/>
          </w:tcPr>
          <w:p w:rsidR="000A5871" w:rsidRPr="000A5871" w:rsidRDefault="000A5871" w:rsidP="00E64FB9">
            <w:pPr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Итоговый контроль</w:t>
            </w:r>
          </w:p>
        </w:tc>
        <w:tc>
          <w:tcPr>
            <w:tcW w:w="1308" w:type="dxa"/>
          </w:tcPr>
          <w:p w:rsidR="000A5871" w:rsidRPr="000A5871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351" w:type="dxa"/>
          </w:tcPr>
          <w:p w:rsidR="000A5871" w:rsidRPr="000A5871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40</w:t>
            </w:r>
          </w:p>
        </w:tc>
      </w:tr>
      <w:tr w:rsidR="000A5871" w:rsidRPr="000A5871" w:rsidTr="00E64FB9">
        <w:tc>
          <w:tcPr>
            <w:tcW w:w="6912" w:type="dxa"/>
            <w:gridSpan w:val="3"/>
          </w:tcPr>
          <w:p w:rsidR="000A5871" w:rsidRPr="000A5871" w:rsidRDefault="000A5871" w:rsidP="00E64FB9">
            <w:pPr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Премиальные баллы(</w:t>
            </w:r>
            <w:r w:rsidRPr="000A5871">
              <w:rPr>
                <w:sz w:val="22"/>
                <w:szCs w:val="22"/>
              </w:rPr>
              <w:t xml:space="preserve">участие в олимпиаде-3-5;выступление на </w:t>
            </w:r>
            <w:r w:rsidRPr="000A5871">
              <w:rPr>
                <w:sz w:val="22"/>
                <w:szCs w:val="22"/>
              </w:rPr>
              <w:lastRenderedPageBreak/>
              <w:t>конференциях-3-5; участие в конкурсах научных работ-3-5)3</w:t>
            </w:r>
          </w:p>
        </w:tc>
        <w:tc>
          <w:tcPr>
            <w:tcW w:w="1308" w:type="dxa"/>
          </w:tcPr>
          <w:p w:rsidR="000A5871" w:rsidRPr="000A5871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1351" w:type="dxa"/>
          </w:tcPr>
          <w:p w:rsidR="000A5871" w:rsidRPr="000A5871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14</w:t>
            </w:r>
          </w:p>
        </w:tc>
      </w:tr>
      <w:tr w:rsidR="000A5871" w:rsidRPr="000A5871" w:rsidTr="00E64FB9">
        <w:tc>
          <w:tcPr>
            <w:tcW w:w="6912" w:type="dxa"/>
            <w:gridSpan w:val="3"/>
          </w:tcPr>
          <w:p w:rsidR="000A5871" w:rsidRPr="000A5871" w:rsidRDefault="000A5871" w:rsidP="00E64FB9">
            <w:pPr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lastRenderedPageBreak/>
              <w:t>Штрафы</w:t>
            </w:r>
            <w:r w:rsidRPr="000A5871">
              <w:rPr>
                <w:sz w:val="22"/>
                <w:szCs w:val="22"/>
              </w:rPr>
              <w:t>( нарушение сроков сдачи работ-минус 0,5-5; отказ от ответа на практическом занятии-минус 0,5-2; не выполнение домашнего задания-минус 0,5-2)</w:t>
            </w:r>
          </w:p>
        </w:tc>
        <w:tc>
          <w:tcPr>
            <w:tcW w:w="1308" w:type="dxa"/>
          </w:tcPr>
          <w:p w:rsidR="000A5871" w:rsidRPr="000A5871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-0,5</w:t>
            </w:r>
          </w:p>
        </w:tc>
        <w:tc>
          <w:tcPr>
            <w:tcW w:w="1351" w:type="dxa"/>
          </w:tcPr>
          <w:p w:rsidR="000A5871" w:rsidRPr="000A5871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-21</w:t>
            </w:r>
          </w:p>
        </w:tc>
      </w:tr>
      <w:tr w:rsidR="000A5871" w:rsidRPr="000A5871" w:rsidTr="00E64FB9">
        <w:tc>
          <w:tcPr>
            <w:tcW w:w="6912" w:type="dxa"/>
            <w:gridSpan w:val="3"/>
          </w:tcPr>
          <w:p w:rsidR="000A5871" w:rsidRPr="000A5871" w:rsidRDefault="000A5871" w:rsidP="00E64FB9">
            <w:pPr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Рейтинговая оценка по дисциплине</w:t>
            </w:r>
          </w:p>
        </w:tc>
        <w:tc>
          <w:tcPr>
            <w:tcW w:w="1308" w:type="dxa"/>
          </w:tcPr>
          <w:p w:rsidR="000A5871" w:rsidRPr="000A5871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61</w:t>
            </w:r>
          </w:p>
        </w:tc>
        <w:tc>
          <w:tcPr>
            <w:tcW w:w="1351" w:type="dxa"/>
          </w:tcPr>
          <w:p w:rsidR="000A5871" w:rsidRPr="000A5871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0A5871">
              <w:rPr>
                <w:b/>
                <w:sz w:val="22"/>
                <w:szCs w:val="22"/>
              </w:rPr>
              <w:t>100</w:t>
            </w:r>
          </w:p>
        </w:tc>
      </w:tr>
    </w:tbl>
    <w:p w:rsidR="000A5871" w:rsidRDefault="000A5871" w:rsidP="000A5871">
      <w:pPr>
        <w:jc w:val="center"/>
        <w:rPr>
          <w:b/>
        </w:rPr>
      </w:pPr>
    </w:p>
    <w:p w:rsidR="000A5871" w:rsidRDefault="000A5871" w:rsidP="000A5871">
      <w:pPr>
        <w:jc w:val="center"/>
        <w:rPr>
          <w:b/>
        </w:rPr>
      </w:pPr>
    </w:p>
    <w:p w:rsidR="000A5871" w:rsidRDefault="000A5871" w:rsidP="000A5871">
      <w:pPr>
        <w:jc w:val="center"/>
        <w:rPr>
          <w:b/>
        </w:rPr>
      </w:pPr>
    </w:p>
    <w:p w:rsidR="000A5871" w:rsidRDefault="000A5871" w:rsidP="000A5871">
      <w:pPr>
        <w:jc w:val="center"/>
        <w:rPr>
          <w:b/>
        </w:rPr>
      </w:pPr>
    </w:p>
    <w:p w:rsidR="000A5871" w:rsidRDefault="000A5871" w:rsidP="000A5871">
      <w:pPr>
        <w:jc w:val="center"/>
        <w:rPr>
          <w:b/>
        </w:rPr>
      </w:pPr>
    </w:p>
    <w:p w:rsidR="000A5871" w:rsidRDefault="000A5871" w:rsidP="000A5871">
      <w:pPr>
        <w:jc w:val="center"/>
        <w:rPr>
          <w:b/>
        </w:rPr>
      </w:pPr>
    </w:p>
    <w:p w:rsidR="000A5871" w:rsidRDefault="000A5871" w:rsidP="000A5871">
      <w:pPr>
        <w:jc w:val="center"/>
        <w:rPr>
          <w:b/>
        </w:rPr>
      </w:pPr>
    </w:p>
    <w:p w:rsidR="000A5871" w:rsidRDefault="000A5871" w:rsidP="000A5871">
      <w:pPr>
        <w:jc w:val="center"/>
        <w:rPr>
          <w:b/>
        </w:rPr>
      </w:pPr>
    </w:p>
    <w:p w:rsidR="000A5871" w:rsidRDefault="000A5871" w:rsidP="000A5871">
      <w:pPr>
        <w:jc w:val="center"/>
        <w:rPr>
          <w:b/>
        </w:rPr>
      </w:pPr>
    </w:p>
    <w:p w:rsidR="000A5871" w:rsidRPr="000A5871" w:rsidRDefault="000A5871" w:rsidP="000A5871">
      <w:pPr>
        <w:jc w:val="center"/>
        <w:rPr>
          <w:b/>
        </w:rPr>
      </w:pPr>
    </w:p>
    <w:p w:rsidR="000A5871" w:rsidRPr="000E50AF" w:rsidRDefault="000A5871" w:rsidP="000A5871">
      <w:pPr>
        <w:pStyle w:val="40"/>
        <w:rPr>
          <w:snapToGrid w:val="0"/>
          <w:sz w:val="24"/>
          <w:szCs w:val="24"/>
        </w:rPr>
      </w:pPr>
      <w:r w:rsidRPr="000E50AF">
        <w:rPr>
          <w:snapToGrid w:val="0"/>
          <w:sz w:val="24"/>
          <w:szCs w:val="24"/>
        </w:rPr>
        <w:t>Оценки в кредитной технологии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499"/>
        <w:gridCol w:w="2198"/>
        <w:gridCol w:w="2551"/>
      </w:tblGrid>
      <w:tr w:rsidR="000A5871" w:rsidRPr="000E50AF" w:rsidTr="00E64FB9">
        <w:tc>
          <w:tcPr>
            <w:tcW w:w="2499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Оценка по буквенной системе (по 10-балльный)</w:t>
            </w:r>
          </w:p>
        </w:tc>
        <w:tc>
          <w:tcPr>
            <w:tcW w:w="2499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% ное содержание (баллы)</w:t>
            </w:r>
          </w:p>
        </w:tc>
        <w:tc>
          <w:tcPr>
            <w:tcW w:w="2198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Цифровой эквивалент баллов</w:t>
            </w:r>
          </w:p>
        </w:tc>
        <w:tc>
          <w:tcPr>
            <w:tcW w:w="2551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Оценка балльной системе</w:t>
            </w:r>
          </w:p>
        </w:tc>
      </w:tr>
      <w:tr w:rsidR="000A5871" w:rsidRPr="000E50AF" w:rsidTr="00E64FB9">
        <w:trPr>
          <w:cantSplit/>
        </w:trPr>
        <w:tc>
          <w:tcPr>
            <w:tcW w:w="2499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А</w:t>
            </w:r>
          </w:p>
        </w:tc>
        <w:tc>
          <w:tcPr>
            <w:tcW w:w="2499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94 - 100</w:t>
            </w:r>
          </w:p>
        </w:tc>
        <w:tc>
          <w:tcPr>
            <w:tcW w:w="2198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4,0</w:t>
            </w:r>
          </w:p>
        </w:tc>
        <w:tc>
          <w:tcPr>
            <w:tcW w:w="2551" w:type="dxa"/>
            <w:vMerge w:val="restart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отлично</w:t>
            </w:r>
          </w:p>
        </w:tc>
      </w:tr>
      <w:tr w:rsidR="000A5871" w:rsidRPr="000E50AF" w:rsidTr="00E64FB9">
        <w:trPr>
          <w:cantSplit/>
        </w:trPr>
        <w:tc>
          <w:tcPr>
            <w:tcW w:w="2499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Аˉ</w:t>
            </w:r>
          </w:p>
        </w:tc>
        <w:tc>
          <w:tcPr>
            <w:tcW w:w="2499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88 – 93</w:t>
            </w:r>
          </w:p>
        </w:tc>
        <w:tc>
          <w:tcPr>
            <w:tcW w:w="2198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3,67</w:t>
            </w:r>
          </w:p>
        </w:tc>
        <w:tc>
          <w:tcPr>
            <w:tcW w:w="2551" w:type="dxa"/>
            <w:vMerge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</w:p>
        </w:tc>
      </w:tr>
      <w:tr w:rsidR="000A5871" w:rsidRPr="000E50AF" w:rsidTr="00E64FB9">
        <w:trPr>
          <w:cantSplit/>
        </w:trPr>
        <w:tc>
          <w:tcPr>
            <w:tcW w:w="2499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</w:t>
            </w:r>
            <w:r w:rsidRPr="000E50AF">
              <w:rPr>
                <w:snapToGrid w:val="0"/>
                <w:vertAlign w:val="superscript"/>
              </w:rPr>
              <w:t>+</w:t>
            </w:r>
          </w:p>
        </w:tc>
        <w:tc>
          <w:tcPr>
            <w:tcW w:w="2499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85 – 87</w:t>
            </w:r>
          </w:p>
        </w:tc>
        <w:tc>
          <w:tcPr>
            <w:tcW w:w="2198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3,33</w:t>
            </w:r>
          </w:p>
        </w:tc>
        <w:tc>
          <w:tcPr>
            <w:tcW w:w="2551" w:type="dxa"/>
            <w:vMerge w:val="restart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хорошо</w:t>
            </w:r>
          </w:p>
        </w:tc>
      </w:tr>
      <w:tr w:rsidR="000A5871" w:rsidRPr="000E50AF" w:rsidTr="00E64FB9">
        <w:trPr>
          <w:cantSplit/>
        </w:trPr>
        <w:tc>
          <w:tcPr>
            <w:tcW w:w="2499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</w:t>
            </w:r>
          </w:p>
        </w:tc>
        <w:tc>
          <w:tcPr>
            <w:tcW w:w="2499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80 – 84</w:t>
            </w:r>
          </w:p>
        </w:tc>
        <w:tc>
          <w:tcPr>
            <w:tcW w:w="2198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3,0</w:t>
            </w:r>
          </w:p>
        </w:tc>
        <w:tc>
          <w:tcPr>
            <w:tcW w:w="2551" w:type="dxa"/>
            <w:vMerge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</w:p>
        </w:tc>
      </w:tr>
      <w:tr w:rsidR="000A5871" w:rsidRPr="000E50AF" w:rsidTr="00E64FB9">
        <w:trPr>
          <w:cantSplit/>
        </w:trPr>
        <w:tc>
          <w:tcPr>
            <w:tcW w:w="2499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Вˉ</w:t>
            </w:r>
          </w:p>
        </w:tc>
        <w:tc>
          <w:tcPr>
            <w:tcW w:w="2499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74 – 79</w:t>
            </w:r>
          </w:p>
        </w:tc>
        <w:tc>
          <w:tcPr>
            <w:tcW w:w="2198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2,67</w:t>
            </w:r>
          </w:p>
        </w:tc>
        <w:tc>
          <w:tcPr>
            <w:tcW w:w="2551" w:type="dxa"/>
            <w:vMerge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</w:p>
        </w:tc>
      </w:tr>
      <w:tr w:rsidR="000A5871" w:rsidRPr="000E50AF" w:rsidTr="00E64FB9">
        <w:trPr>
          <w:cantSplit/>
        </w:trPr>
        <w:tc>
          <w:tcPr>
            <w:tcW w:w="2499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</w:t>
            </w:r>
            <w:r w:rsidRPr="000E50AF">
              <w:rPr>
                <w:snapToGrid w:val="0"/>
                <w:vertAlign w:val="superscript"/>
              </w:rPr>
              <w:t>+</w:t>
            </w:r>
          </w:p>
        </w:tc>
        <w:tc>
          <w:tcPr>
            <w:tcW w:w="2499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70 – 73</w:t>
            </w:r>
          </w:p>
        </w:tc>
        <w:tc>
          <w:tcPr>
            <w:tcW w:w="2198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2,33</w:t>
            </w:r>
          </w:p>
        </w:tc>
        <w:tc>
          <w:tcPr>
            <w:tcW w:w="2551" w:type="dxa"/>
            <w:vMerge w:val="restart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удовлетворительно</w:t>
            </w:r>
          </w:p>
        </w:tc>
      </w:tr>
      <w:tr w:rsidR="000A5871" w:rsidRPr="000E50AF" w:rsidTr="00E64FB9">
        <w:trPr>
          <w:cantSplit/>
        </w:trPr>
        <w:tc>
          <w:tcPr>
            <w:tcW w:w="2499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</w:t>
            </w:r>
          </w:p>
        </w:tc>
        <w:tc>
          <w:tcPr>
            <w:tcW w:w="2499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65 – 69</w:t>
            </w:r>
          </w:p>
        </w:tc>
        <w:tc>
          <w:tcPr>
            <w:tcW w:w="2198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2,0</w:t>
            </w:r>
          </w:p>
        </w:tc>
        <w:tc>
          <w:tcPr>
            <w:tcW w:w="2551" w:type="dxa"/>
            <w:vMerge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</w:p>
        </w:tc>
      </w:tr>
      <w:tr w:rsidR="000A5871" w:rsidRPr="000E50AF" w:rsidTr="00E64FB9">
        <w:trPr>
          <w:cantSplit/>
        </w:trPr>
        <w:tc>
          <w:tcPr>
            <w:tcW w:w="2499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Сˉ</w:t>
            </w:r>
          </w:p>
        </w:tc>
        <w:tc>
          <w:tcPr>
            <w:tcW w:w="2499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61 – 64</w:t>
            </w:r>
          </w:p>
        </w:tc>
        <w:tc>
          <w:tcPr>
            <w:tcW w:w="2198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1,67</w:t>
            </w:r>
          </w:p>
        </w:tc>
        <w:tc>
          <w:tcPr>
            <w:tcW w:w="2551" w:type="dxa"/>
            <w:vMerge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</w:p>
        </w:tc>
      </w:tr>
      <w:tr w:rsidR="000A5871" w:rsidRPr="000E50AF" w:rsidTr="00E64FB9">
        <w:tc>
          <w:tcPr>
            <w:tcW w:w="2499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  <w:lang w:val="en-US"/>
              </w:rPr>
              <w:t>F</w:t>
            </w:r>
          </w:p>
        </w:tc>
        <w:tc>
          <w:tcPr>
            <w:tcW w:w="2499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0 – 60</w:t>
            </w:r>
          </w:p>
        </w:tc>
        <w:tc>
          <w:tcPr>
            <w:tcW w:w="2198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0</w:t>
            </w:r>
          </w:p>
        </w:tc>
        <w:tc>
          <w:tcPr>
            <w:tcW w:w="2551" w:type="dxa"/>
          </w:tcPr>
          <w:p w:rsidR="000A5871" w:rsidRPr="000E50AF" w:rsidRDefault="000A5871" w:rsidP="00E64FB9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неудовлетворительно</w:t>
            </w:r>
          </w:p>
        </w:tc>
      </w:tr>
    </w:tbl>
    <w:p w:rsidR="000A5871" w:rsidRDefault="000A5871" w:rsidP="000A5871">
      <w:pPr>
        <w:rPr>
          <w:rFonts w:eastAsia="Times New Roman"/>
        </w:rPr>
      </w:pPr>
    </w:p>
    <w:p w:rsidR="000A5871" w:rsidRDefault="000A5871" w:rsidP="000A5871">
      <w:pPr>
        <w:jc w:val="center"/>
        <w:rPr>
          <w:b/>
        </w:rPr>
      </w:pPr>
      <w:r w:rsidRPr="00D916A0">
        <w:rPr>
          <w:b/>
        </w:rPr>
        <w:t>Описание показателей и критериев оценивания компетенций</w:t>
      </w:r>
      <w:r w:rsidRPr="00A61334">
        <w:rPr>
          <w:b/>
        </w:rPr>
        <w:t xml:space="preserve"> </w:t>
      </w:r>
      <w:r>
        <w:rPr>
          <w:b/>
        </w:rPr>
        <w:t>на итоговом экзамене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2437"/>
        <w:gridCol w:w="7735"/>
      </w:tblGrid>
      <w:tr w:rsidR="000A5871" w:rsidRPr="007E4095" w:rsidTr="00E64FB9">
        <w:tc>
          <w:tcPr>
            <w:tcW w:w="2437" w:type="dxa"/>
          </w:tcPr>
          <w:p w:rsidR="000A5871" w:rsidRPr="007E4095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Оценка</w:t>
            </w:r>
          </w:p>
        </w:tc>
        <w:tc>
          <w:tcPr>
            <w:tcW w:w="7735" w:type="dxa"/>
          </w:tcPr>
          <w:p w:rsidR="000A5871" w:rsidRPr="007E4095" w:rsidRDefault="000A5871" w:rsidP="00E64FB9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Критерии оценки</w:t>
            </w:r>
          </w:p>
        </w:tc>
      </w:tr>
      <w:tr w:rsidR="000A5871" w:rsidRPr="007E4095" w:rsidTr="00E64FB9">
        <w:tc>
          <w:tcPr>
            <w:tcW w:w="2437" w:type="dxa"/>
          </w:tcPr>
          <w:p w:rsidR="000A5871" w:rsidRPr="007E4095" w:rsidRDefault="000A5871" w:rsidP="00E64FB9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Отлично</w:t>
            </w:r>
          </w:p>
        </w:tc>
        <w:tc>
          <w:tcPr>
            <w:tcW w:w="7735" w:type="dxa"/>
          </w:tcPr>
          <w:p w:rsidR="000A5871" w:rsidRPr="007E4095" w:rsidRDefault="000A5871" w:rsidP="00E64FB9">
            <w:pPr>
              <w:jc w:val="both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Обучающийся владеет знаниями и умениями дисциплины в полном объеме рабочей программы, достаточно глубоко осмысливает дисциплину, самостоятельно, в логической последовательности и исчерпывающе отвечает на все вопросы, умеет анализировать , сравнивать, классифицировать, обобщать, конкретизировать и систематизировать изученный материал, выделяет в нем главное, устанавливает причинно – следственные связи, четко формирует ответы, решает задачи повышенной сложности.</w:t>
            </w:r>
          </w:p>
        </w:tc>
      </w:tr>
      <w:tr w:rsidR="000A5871" w:rsidRPr="007E4095" w:rsidTr="00E64FB9">
        <w:tc>
          <w:tcPr>
            <w:tcW w:w="2437" w:type="dxa"/>
          </w:tcPr>
          <w:p w:rsidR="000A5871" w:rsidRPr="007E4095" w:rsidRDefault="000A5871" w:rsidP="00E64FB9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Хорошо</w:t>
            </w:r>
          </w:p>
        </w:tc>
        <w:tc>
          <w:tcPr>
            <w:tcW w:w="7735" w:type="dxa"/>
          </w:tcPr>
          <w:p w:rsidR="000A5871" w:rsidRPr="007E4095" w:rsidRDefault="000A5871" w:rsidP="00E64FB9">
            <w:pPr>
              <w:jc w:val="both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Обучающийся владеет знаниями и умениями дисциплины почти в полном объеме программы,  (имеются пробелы знаний); не всегда выделяет наиболее существенное, не допускает вместе с тем серьезных ошибок в ответах; умеет решать средней сложности задачи.</w:t>
            </w:r>
          </w:p>
        </w:tc>
      </w:tr>
      <w:tr w:rsidR="000A5871" w:rsidRPr="007E4095" w:rsidTr="00E64FB9">
        <w:tc>
          <w:tcPr>
            <w:tcW w:w="2437" w:type="dxa"/>
          </w:tcPr>
          <w:p w:rsidR="000A5871" w:rsidRPr="007E4095" w:rsidRDefault="000A5871" w:rsidP="00E64FB9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Удовлетворительно</w:t>
            </w:r>
          </w:p>
        </w:tc>
        <w:tc>
          <w:tcPr>
            <w:tcW w:w="7735" w:type="dxa"/>
          </w:tcPr>
          <w:p w:rsidR="000A5871" w:rsidRPr="007E4095" w:rsidRDefault="000A5871" w:rsidP="00E64FB9">
            <w:pPr>
              <w:rPr>
                <w:b/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</w:rPr>
              <w:t>Обучающийся владеет обязательным объемом знаниями; испытывает затруднения в самостоятельных ответах;  оперирует неточными формулировками; владеет только обязательным минимумом знаний;</w:t>
            </w:r>
          </w:p>
        </w:tc>
      </w:tr>
      <w:tr w:rsidR="000A5871" w:rsidRPr="007E4095" w:rsidTr="00E64FB9">
        <w:tc>
          <w:tcPr>
            <w:tcW w:w="2437" w:type="dxa"/>
          </w:tcPr>
          <w:p w:rsidR="000A5871" w:rsidRPr="007E4095" w:rsidRDefault="000A5871" w:rsidP="00E64FB9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Неудовлетворительно</w:t>
            </w:r>
          </w:p>
        </w:tc>
        <w:tc>
          <w:tcPr>
            <w:tcW w:w="7735" w:type="dxa"/>
          </w:tcPr>
          <w:p w:rsidR="000A5871" w:rsidRPr="007E4095" w:rsidRDefault="000A5871" w:rsidP="00E64FB9">
            <w:pPr>
              <w:rPr>
                <w:b/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</w:rPr>
              <w:t xml:space="preserve">Обучающийся не освоил обязательного минимума знаний, не способен ответить на вопросы даже при дополнительных наводящих вопросах.  </w:t>
            </w:r>
          </w:p>
        </w:tc>
      </w:tr>
    </w:tbl>
    <w:p w:rsidR="00DF7317" w:rsidRPr="00902186" w:rsidRDefault="00DF7317" w:rsidP="00DF7317">
      <w:pPr>
        <w:pStyle w:val="a6"/>
        <w:spacing w:line="276" w:lineRule="auto"/>
        <w:rPr>
          <w:sz w:val="24"/>
          <w:szCs w:val="24"/>
        </w:rPr>
      </w:pPr>
    </w:p>
    <w:p w:rsidR="00DF7317" w:rsidRDefault="00DF7317" w:rsidP="000A5871">
      <w:pPr>
        <w:tabs>
          <w:tab w:val="left" w:pos="567"/>
        </w:tabs>
        <w:jc w:val="both"/>
        <w:rPr>
          <w:b/>
        </w:rPr>
      </w:pPr>
      <w:r w:rsidRPr="00902186">
        <w:rPr>
          <w:b/>
        </w:rPr>
        <w:tab/>
      </w:r>
    </w:p>
    <w:p w:rsidR="000A5871" w:rsidRDefault="000A5871" w:rsidP="000A5871">
      <w:pPr>
        <w:tabs>
          <w:tab w:val="left" w:pos="567"/>
        </w:tabs>
        <w:jc w:val="both"/>
        <w:rPr>
          <w:b/>
        </w:rPr>
      </w:pPr>
    </w:p>
    <w:p w:rsidR="000A5871" w:rsidRDefault="000A5871" w:rsidP="000A5871">
      <w:pPr>
        <w:tabs>
          <w:tab w:val="left" w:pos="567"/>
        </w:tabs>
        <w:jc w:val="both"/>
        <w:rPr>
          <w:b/>
        </w:rPr>
      </w:pPr>
    </w:p>
    <w:p w:rsidR="000A5871" w:rsidRDefault="000A5871" w:rsidP="000A5871">
      <w:pPr>
        <w:tabs>
          <w:tab w:val="left" w:pos="567"/>
        </w:tabs>
        <w:jc w:val="both"/>
        <w:rPr>
          <w:b/>
        </w:rPr>
      </w:pPr>
    </w:p>
    <w:p w:rsidR="000A5871" w:rsidRDefault="000A5871" w:rsidP="000A5871">
      <w:pPr>
        <w:tabs>
          <w:tab w:val="left" w:pos="567"/>
        </w:tabs>
        <w:jc w:val="both"/>
        <w:rPr>
          <w:b/>
        </w:rPr>
      </w:pPr>
    </w:p>
    <w:p w:rsidR="000A5871" w:rsidRPr="00902186" w:rsidRDefault="000A5871" w:rsidP="000A5871">
      <w:pPr>
        <w:ind w:left="708"/>
        <w:rPr>
          <w:b/>
        </w:rPr>
      </w:pPr>
      <w:bookmarkStart w:id="1" w:name="_GoBack"/>
      <w:bookmarkEnd w:id="1"/>
      <w:r>
        <w:rPr>
          <w:b/>
        </w:rPr>
        <w:lastRenderedPageBreak/>
        <w:t xml:space="preserve">10. </w:t>
      </w:r>
      <w:r w:rsidRPr="00902186">
        <w:rPr>
          <w:b/>
        </w:rPr>
        <w:t xml:space="preserve">Учебно-методическое и информационное обеспечение дисциплины. </w:t>
      </w:r>
    </w:p>
    <w:p w:rsidR="000A5871" w:rsidRPr="00760B4C" w:rsidRDefault="000A5871" w:rsidP="000A5871">
      <w:pPr>
        <w:pStyle w:val="af6"/>
        <w:jc w:val="center"/>
      </w:pPr>
      <w:r w:rsidRPr="00760B4C">
        <w:t>КАРТА ОБЕСПЕЧЕННОСТИ УЧЕБНО – МЕТОДИЧЕСКОЙ ЛИТЕРАТУРОЙ</w:t>
      </w:r>
    </w:p>
    <w:p w:rsidR="000A5871" w:rsidRPr="00704DE6" w:rsidRDefault="000A5871" w:rsidP="000A5871">
      <w:pPr>
        <w:jc w:val="center"/>
      </w:pPr>
      <w:r w:rsidRPr="00760B4C">
        <w:t xml:space="preserve">по дисциплине </w:t>
      </w:r>
      <w:r w:rsidRPr="00AD5C92">
        <w:rPr>
          <w:i/>
        </w:rPr>
        <w:t>«</w:t>
      </w:r>
      <w:r w:rsidRPr="008A4233">
        <w:t>Технология обучения математике и информатике</w:t>
      </w:r>
      <w:r w:rsidRPr="00AD5C92">
        <w:rPr>
          <w:i/>
        </w:rPr>
        <w:t>»</w:t>
      </w:r>
      <w:r>
        <w:t xml:space="preserve"> </w:t>
      </w:r>
    </w:p>
    <w:tbl>
      <w:tblPr>
        <w:tblStyle w:val="a4"/>
        <w:tblpPr w:leftFromText="180" w:rightFromText="180" w:vertAnchor="text" w:tblpY="1"/>
        <w:tblW w:w="9249" w:type="dxa"/>
        <w:tblLayout w:type="fixed"/>
        <w:tblLook w:val="04A0" w:firstRow="1" w:lastRow="0" w:firstColumn="1" w:lastColumn="0" w:noHBand="0" w:noVBand="1"/>
      </w:tblPr>
      <w:tblGrid>
        <w:gridCol w:w="561"/>
        <w:gridCol w:w="5606"/>
        <w:gridCol w:w="1822"/>
        <w:gridCol w:w="1260"/>
      </w:tblGrid>
      <w:tr w:rsidR="000A5871" w:rsidRPr="00704DE6" w:rsidTr="00E64FB9">
        <w:trPr>
          <w:trHeight w:val="859"/>
        </w:trPr>
        <w:tc>
          <w:tcPr>
            <w:tcW w:w="561" w:type="dxa"/>
          </w:tcPr>
          <w:p w:rsidR="000A5871" w:rsidRPr="00704DE6" w:rsidRDefault="000A5871" w:rsidP="00E64FB9">
            <w:pPr>
              <w:jc w:val="center"/>
              <w:rPr>
                <w:b/>
              </w:rPr>
            </w:pPr>
          </w:p>
        </w:tc>
        <w:tc>
          <w:tcPr>
            <w:tcW w:w="5606" w:type="dxa"/>
          </w:tcPr>
          <w:p w:rsidR="000A5871" w:rsidRPr="00704DE6" w:rsidRDefault="000A5871" w:rsidP="00E64FB9">
            <w:pPr>
              <w:jc w:val="center"/>
              <w:rPr>
                <w:b/>
              </w:rPr>
            </w:pPr>
            <w:r w:rsidRPr="00704DE6">
              <w:rPr>
                <w:b/>
              </w:rPr>
              <w:t>Список литературы</w:t>
            </w:r>
          </w:p>
        </w:tc>
        <w:tc>
          <w:tcPr>
            <w:tcW w:w="1822" w:type="dxa"/>
          </w:tcPr>
          <w:p w:rsidR="000A5871" w:rsidRPr="00704DE6" w:rsidRDefault="000A5871" w:rsidP="00E64FB9">
            <w:pPr>
              <w:jc w:val="center"/>
              <w:rPr>
                <w:b/>
              </w:rPr>
            </w:pPr>
            <w:r w:rsidRPr="00704DE6">
              <w:rPr>
                <w:b/>
              </w:rPr>
              <w:t>Кол-во</w:t>
            </w:r>
          </w:p>
          <w:p w:rsidR="000A5871" w:rsidRPr="00704DE6" w:rsidRDefault="000A5871" w:rsidP="00E64FB9">
            <w:pPr>
              <w:jc w:val="center"/>
              <w:rPr>
                <w:b/>
              </w:rPr>
            </w:pPr>
            <w:r w:rsidRPr="00704DE6">
              <w:rPr>
                <w:b/>
              </w:rPr>
              <w:t>экз. в библ. КГУСТА</w:t>
            </w:r>
          </w:p>
        </w:tc>
        <w:tc>
          <w:tcPr>
            <w:tcW w:w="1260" w:type="dxa"/>
          </w:tcPr>
          <w:p w:rsidR="000A5871" w:rsidRPr="00704DE6" w:rsidRDefault="000A5871" w:rsidP="00E64FB9">
            <w:pPr>
              <w:jc w:val="center"/>
              <w:rPr>
                <w:b/>
              </w:rPr>
            </w:pPr>
            <w:r>
              <w:rPr>
                <w:b/>
              </w:rPr>
              <w:t>Электр</w:t>
            </w:r>
          </w:p>
          <w:p w:rsidR="000A5871" w:rsidRPr="00704DE6" w:rsidRDefault="000A5871" w:rsidP="00E64FB9">
            <w:pPr>
              <w:jc w:val="center"/>
              <w:rPr>
                <w:b/>
              </w:rPr>
            </w:pPr>
            <w:r w:rsidRPr="00704DE6">
              <w:rPr>
                <w:b/>
              </w:rPr>
              <w:t>вариант</w:t>
            </w:r>
          </w:p>
          <w:p w:rsidR="000A5871" w:rsidRPr="00704DE6" w:rsidRDefault="000A5871" w:rsidP="00E64FB9">
            <w:pPr>
              <w:jc w:val="center"/>
            </w:pPr>
          </w:p>
        </w:tc>
      </w:tr>
      <w:tr w:rsidR="000A5871" w:rsidRPr="00704DE6" w:rsidTr="00E64FB9">
        <w:trPr>
          <w:trHeight w:val="329"/>
        </w:trPr>
        <w:tc>
          <w:tcPr>
            <w:tcW w:w="561" w:type="dxa"/>
          </w:tcPr>
          <w:p w:rsidR="000A5871" w:rsidRPr="00704DE6" w:rsidRDefault="000A5871" w:rsidP="00E64FB9">
            <w:pPr>
              <w:jc w:val="center"/>
              <w:rPr>
                <w:b/>
              </w:rPr>
            </w:pPr>
          </w:p>
        </w:tc>
        <w:tc>
          <w:tcPr>
            <w:tcW w:w="5606" w:type="dxa"/>
          </w:tcPr>
          <w:p w:rsidR="000A5871" w:rsidRPr="00407D0E" w:rsidRDefault="000A5871" w:rsidP="00E64FB9">
            <w:pPr>
              <w:autoSpaceDE w:val="0"/>
              <w:autoSpaceDN w:val="0"/>
              <w:adjustRightInd w:val="0"/>
              <w:rPr>
                <w:b/>
                <w:szCs w:val="22"/>
              </w:rPr>
            </w:pPr>
            <w:r w:rsidRPr="00407D0E">
              <w:rPr>
                <w:b/>
                <w:szCs w:val="22"/>
              </w:rPr>
              <w:t>Основная литература</w:t>
            </w:r>
            <w:r w:rsidRPr="00407D0E">
              <w:rPr>
                <w:b/>
                <w:szCs w:val="22"/>
                <w:lang w:val="en-US"/>
              </w:rPr>
              <w:t xml:space="preserve">: </w:t>
            </w:r>
          </w:p>
        </w:tc>
        <w:tc>
          <w:tcPr>
            <w:tcW w:w="1822" w:type="dxa"/>
          </w:tcPr>
          <w:p w:rsidR="000A5871" w:rsidRPr="00704DE6" w:rsidRDefault="000A5871" w:rsidP="00E64FB9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0A5871" w:rsidRDefault="000A5871" w:rsidP="00E64FB9">
            <w:pPr>
              <w:jc w:val="center"/>
              <w:rPr>
                <w:b/>
              </w:rPr>
            </w:pPr>
          </w:p>
        </w:tc>
      </w:tr>
      <w:tr w:rsidR="000A5871" w:rsidRPr="00704DE6" w:rsidTr="00E64FB9">
        <w:trPr>
          <w:trHeight w:val="329"/>
        </w:trPr>
        <w:tc>
          <w:tcPr>
            <w:tcW w:w="561" w:type="dxa"/>
          </w:tcPr>
          <w:p w:rsidR="000A5871" w:rsidRPr="00407D0E" w:rsidRDefault="000A5871" w:rsidP="00E64FB9">
            <w:pPr>
              <w:jc w:val="center"/>
            </w:pPr>
            <w:r w:rsidRPr="00407D0E">
              <w:t>1</w:t>
            </w:r>
          </w:p>
        </w:tc>
        <w:tc>
          <w:tcPr>
            <w:tcW w:w="5606" w:type="dxa"/>
          </w:tcPr>
          <w:p w:rsidR="000A5871" w:rsidRPr="006F45C4" w:rsidRDefault="000A5871" w:rsidP="00E64FB9">
            <w:pPr>
              <w:tabs>
                <w:tab w:val="left" w:pos="1701"/>
                <w:tab w:val="left" w:pos="2127"/>
              </w:tabs>
              <w:jc w:val="both"/>
              <w:outlineLvl w:val="3"/>
            </w:pPr>
            <w:r w:rsidRPr="006F45C4">
              <w:rPr>
                <w:iCs/>
                <w:color w:val="000000"/>
                <w:shd w:val="clear" w:color="auto" w:fill="FFFFFF"/>
              </w:rPr>
              <w:t>Софронова, Н. В. </w:t>
            </w:r>
            <w:r w:rsidRPr="006F45C4">
              <w:rPr>
                <w:color w:val="000000"/>
                <w:shd w:val="clear" w:color="auto" w:fill="FFFFFF"/>
              </w:rPr>
              <w:t> Теория и методика обучения информатике : учебное пособие для вузов / Н. В. Софронова, А. А. Бельчусов. — 2-е изд., перераб. и доп. — Москва : Издательство Юрайт, 2019. — 401 с. — (Высшее образование). — ISBN 978-5-534-11582-6. — Текст : электронный // ЭБС Юрайт [сайт]. — URL: </w:t>
            </w:r>
            <w:hyperlink r:id="rId14" w:tgtFrame="_blank" w:history="1">
              <w:r w:rsidRPr="006F45C4">
                <w:rPr>
                  <w:rStyle w:val="ac"/>
                  <w:color w:val="486C97"/>
                  <w:shd w:val="clear" w:color="auto" w:fill="FFFFFF"/>
                </w:rPr>
                <w:t>https://urait.ru/bcode/445673</w:t>
              </w:r>
            </w:hyperlink>
            <w:r w:rsidRPr="006F45C4"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1822" w:type="dxa"/>
          </w:tcPr>
          <w:p w:rsidR="000A5871" w:rsidRPr="00704DE6" w:rsidRDefault="000A5871" w:rsidP="00E64FB9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0A5871" w:rsidRDefault="000A5871" w:rsidP="00E64FB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A5871" w:rsidRPr="00704DE6" w:rsidTr="00E64FB9">
        <w:trPr>
          <w:trHeight w:val="329"/>
        </w:trPr>
        <w:tc>
          <w:tcPr>
            <w:tcW w:w="561" w:type="dxa"/>
          </w:tcPr>
          <w:p w:rsidR="000A5871" w:rsidRPr="00407D0E" w:rsidRDefault="000A5871" w:rsidP="00E64FB9">
            <w:pPr>
              <w:jc w:val="center"/>
            </w:pPr>
            <w:r>
              <w:t>2</w:t>
            </w:r>
          </w:p>
        </w:tc>
        <w:tc>
          <w:tcPr>
            <w:tcW w:w="5606" w:type="dxa"/>
          </w:tcPr>
          <w:p w:rsidR="000A5871" w:rsidRPr="008173AB" w:rsidRDefault="000A5871" w:rsidP="00E64FB9">
            <w:pPr>
              <w:tabs>
                <w:tab w:val="left" w:pos="1701"/>
                <w:tab w:val="left" w:pos="2127"/>
              </w:tabs>
              <w:jc w:val="both"/>
              <w:outlineLvl w:val="3"/>
              <w:rPr>
                <w:iCs/>
                <w:color w:val="000000"/>
                <w:shd w:val="clear" w:color="auto" w:fill="FFFFFF"/>
              </w:rPr>
            </w:pPr>
            <w:r w:rsidRPr="008173AB">
              <w:rPr>
                <w:iCs/>
                <w:color w:val="000000"/>
                <w:shd w:val="clear" w:color="auto" w:fill="FFFFFF"/>
              </w:rPr>
              <w:t>Капкаева, Л. С. </w:t>
            </w:r>
            <w:r w:rsidRPr="008173AB">
              <w:rPr>
                <w:color w:val="000000"/>
                <w:shd w:val="clear" w:color="auto" w:fill="FFFFFF"/>
              </w:rPr>
              <w:t> Теория и методика обучения математике: частная методика в 2 ч. Часть 2 : учебное пособие для вузов / Л. С. Капкаева. — 2-е изд., испр. и доп. — Москва : Издательство Юрайт, 2018. — 188 с. — (Образовательный процесс). — ISBN 978-5-534-04941-1. — Текст : электронный // ЭБС Юрайт [сайт]. — URL: </w:t>
            </w:r>
            <w:hyperlink r:id="rId15" w:tgtFrame="_blank" w:history="1">
              <w:r w:rsidRPr="008173AB">
                <w:rPr>
                  <w:rStyle w:val="ac"/>
                  <w:color w:val="486C97"/>
                  <w:shd w:val="clear" w:color="auto" w:fill="FFFFFF"/>
                </w:rPr>
                <w:t>https://urait.ru/bcode/421588</w:t>
              </w:r>
            </w:hyperlink>
            <w:r w:rsidRPr="008173AB">
              <w:rPr>
                <w:color w:val="000000"/>
                <w:shd w:val="clear" w:color="auto" w:fill="FFFFFF"/>
              </w:rPr>
              <w:t> (дата обращения: 20.04.2021).</w:t>
            </w:r>
          </w:p>
        </w:tc>
        <w:tc>
          <w:tcPr>
            <w:tcW w:w="1822" w:type="dxa"/>
          </w:tcPr>
          <w:p w:rsidR="000A5871" w:rsidRPr="00704DE6" w:rsidRDefault="000A5871" w:rsidP="00E64FB9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0A5871" w:rsidRDefault="000A5871" w:rsidP="00E64FB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A5871" w:rsidRPr="00704DE6" w:rsidTr="00E64FB9">
        <w:trPr>
          <w:trHeight w:val="329"/>
        </w:trPr>
        <w:tc>
          <w:tcPr>
            <w:tcW w:w="561" w:type="dxa"/>
          </w:tcPr>
          <w:p w:rsidR="000A5871" w:rsidRPr="00407D0E" w:rsidRDefault="000A5871" w:rsidP="00E64FB9">
            <w:pPr>
              <w:jc w:val="center"/>
            </w:pPr>
            <w:r>
              <w:t>3</w:t>
            </w:r>
          </w:p>
        </w:tc>
        <w:tc>
          <w:tcPr>
            <w:tcW w:w="5606" w:type="dxa"/>
          </w:tcPr>
          <w:p w:rsidR="000A5871" w:rsidRPr="00407D0E" w:rsidRDefault="000A5871" w:rsidP="00E64FB9">
            <w:r>
              <w:t>Босова, Л.Л. Теория и методика обучения информатике младших школьников : учебное пособие / Л.Л. Босова. – М.: Московский пед. гос. ун-т, 2019. – 180 c. – ISBN 978-5-4263-0809-1. – Текст : электронный // Электронно-библиотечная система IPR BOOKS : [сайт]. – URL: http://www.iprbookshop.ru/94689.html. – Режим доступа: для авторизир. пользователей</w:t>
            </w:r>
          </w:p>
        </w:tc>
        <w:tc>
          <w:tcPr>
            <w:tcW w:w="1822" w:type="dxa"/>
          </w:tcPr>
          <w:p w:rsidR="000A5871" w:rsidRPr="00704DE6" w:rsidRDefault="000A5871" w:rsidP="00E64FB9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0A5871" w:rsidRDefault="000A5871" w:rsidP="00E64FB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A5871" w:rsidRPr="00704DE6" w:rsidTr="00E64FB9">
        <w:trPr>
          <w:trHeight w:val="329"/>
        </w:trPr>
        <w:tc>
          <w:tcPr>
            <w:tcW w:w="561" w:type="dxa"/>
          </w:tcPr>
          <w:p w:rsidR="000A5871" w:rsidRDefault="000A5871" w:rsidP="00E64FB9">
            <w:pPr>
              <w:jc w:val="center"/>
            </w:pPr>
            <w:r>
              <w:t>4</w:t>
            </w:r>
          </w:p>
        </w:tc>
        <w:tc>
          <w:tcPr>
            <w:tcW w:w="5606" w:type="dxa"/>
          </w:tcPr>
          <w:p w:rsidR="000A5871" w:rsidRDefault="000A5871" w:rsidP="00E64FB9">
            <w:r>
              <w:t>Теория и методика обучения математике в школе : учебнометод. пособие для студентов мат. фак. по спец. – математика: [в... ч.]. Ч. 1 [Электронный ресурс] / Департамент образования г. Москвы, ГОУ ВПО г. Москвы "Моск. гор. пед. ун-т" (ГОУ ВПО МГПУ); [авт.-сост.: Л.О. Денищева, А.Е. Захарова, М.Н. Кочагина, Н.В. Савинцева, Н.Е. Федорова]. – М.: МГПУ, 2009. – 187 с. : ил., табл. – Библиогр.: с. 178–185. – ISBN 978-5-243-00289-9.</w:t>
            </w:r>
          </w:p>
        </w:tc>
        <w:tc>
          <w:tcPr>
            <w:tcW w:w="1822" w:type="dxa"/>
          </w:tcPr>
          <w:p w:rsidR="000A5871" w:rsidRPr="00704DE6" w:rsidRDefault="000A5871" w:rsidP="00E64FB9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0A5871" w:rsidRDefault="000A5871" w:rsidP="00E64FB9">
            <w:pPr>
              <w:jc w:val="center"/>
              <w:rPr>
                <w:b/>
              </w:rPr>
            </w:pPr>
          </w:p>
        </w:tc>
      </w:tr>
      <w:tr w:rsidR="000A5871" w:rsidRPr="00704DE6" w:rsidTr="00E64FB9">
        <w:trPr>
          <w:trHeight w:val="329"/>
        </w:trPr>
        <w:tc>
          <w:tcPr>
            <w:tcW w:w="561" w:type="dxa"/>
          </w:tcPr>
          <w:p w:rsidR="000A5871" w:rsidRDefault="000A5871" w:rsidP="00E64FB9">
            <w:pPr>
              <w:jc w:val="center"/>
            </w:pPr>
            <w:r>
              <w:t>5</w:t>
            </w:r>
          </w:p>
        </w:tc>
        <w:tc>
          <w:tcPr>
            <w:tcW w:w="5606" w:type="dxa"/>
          </w:tcPr>
          <w:p w:rsidR="000A5871" w:rsidRPr="00407D0E" w:rsidRDefault="000A5871" w:rsidP="00E64FB9">
            <w:r>
              <w:t>Соболева, М.Л. Методика обучения информатике : лабораторный практикум / М.Л. Соболева. – М.: Московский пед. гос. ун-т, 2018. – 60 c. – ISBN 978-5-4263-0706-3. – Текст : электронный // Электроннобиблиотечная система IPR BOOKS : [сайт]. – URL: http://www.iprbookshop.ru/92879.html. – Режим доступа: для авторизир. пользователей.</w:t>
            </w:r>
          </w:p>
        </w:tc>
        <w:tc>
          <w:tcPr>
            <w:tcW w:w="1822" w:type="dxa"/>
          </w:tcPr>
          <w:p w:rsidR="000A5871" w:rsidRPr="00704DE6" w:rsidRDefault="000A5871" w:rsidP="00E64FB9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0A5871" w:rsidRDefault="000A5871" w:rsidP="00E64FB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A5871" w:rsidRPr="00704DE6" w:rsidTr="00E64FB9">
        <w:trPr>
          <w:trHeight w:val="329"/>
        </w:trPr>
        <w:tc>
          <w:tcPr>
            <w:tcW w:w="561" w:type="dxa"/>
          </w:tcPr>
          <w:p w:rsidR="000A5871" w:rsidRDefault="000A5871" w:rsidP="00E64FB9">
            <w:pPr>
              <w:jc w:val="center"/>
            </w:pPr>
            <w:r>
              <w:t>6</w:t>
            </w:r>
          </w:p>
        </w:tc>
        <w:tc>
          <w:tcPr>
            <w:tcW w:w="5606" w:type="dxa"/>
          </w:tcPr>
          <w:p w:rsidR="000A5871" w:rsidRPr="00A1309F" w:rsidRDefault="000A5871" w:rsidP="00E64FB9">
            <w:r w:rsidRPr="00A1309F">
              <w:t>Информационные технологии, лабораторный практикум, Мамонова Т.Е., 2019</w:t>
            </w:r>
          </w:p>
          <w:p w:rsidR="000A5871" w:rsidRDefault="000A5871" w:rsidP="00E64FB9">
            <w:r w:rsidRPr="00A1309F">
              <w:t>https://fileskachat.com/file/67683_eb84dc3d4302edd617cbc7164852fb9f.html</w:t>
            </w:r>
          </w:p>
        </w:tc>
        <w:tc>
          <w:tcPr>
            <w:tcW w:w="1822" w:type="dxa"/>
          </w:tcPr>
          <w:p w:rsidR="000A5871" w:rsidRPr="00704DE6" w:rsidRDefault="000A5871" w:rsidP="00E64FB9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0A5871" w:rsidRDefault="000A5871" w:rsidP="00E64FB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A5871" w:rsidRPr="00704DE6" w:rsidTr="00E64FB9">
        <w:trPr>
          <w:trHeight w:val="329"/>
        </w:trPr>
        <w:tc>
          <w:tcPr>
            <w:tcW w:w="561" w:type="dxa"/>
          </w:tcPr>
          <w:p w:rsidR="000A5871" w:rsidRPr="008173AB" w:rsidRDefault="000A5871" w:rsidP="00E64FB9">
            <w:pPr>
              <w:jc w:val="center"/>
            </w:pPr>
            <w:r>
              <w:lastRenderedPageBreak/>
              <w:t>7</w:t>
            </w:r>
          </w:p>
        </w:tc>
        <w:tc>
          <w:tcPr>
            <w:tcW w:w="5606" w:type="dxa"/>
          </w:tcPr>
          <w:p w:rsidR="000A5871" w:rsidRPr="000A5871" w:rsidRDefault="000A5871" w:rsidP="00E64FB9">
            <w:pPr>
              <w:pStyle w:val="1"/>
              <w:shd w:val="clear" w:color="auto" w:fill="FAFAFA"/>
              <w:spacing w:before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A587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Капкаева Л. С. Теория и методика обучения математике: частная методика в 2 ч. Часть 2 2-е изд., испр. и доп. Учебное пособие для СПО – </w:t>
            </w:r>
          </w:p>
          <w:p w:rsidR="000A5871" w:rsidRPr="008173AB" w:rsidRDefault="000A5871" w:rsidP="00E64FB9">
            <w:pPr>
              <w:tabs>
                <w:tab w:val="left" w:pos="1701"/>
                <w:tab w:val="left" w:pos="2127"/>
              </w:tabs>
              <w:jc w:val="both"/>
              <w:outlineLvl w:val="3"/>
            </w:pPr>
            <w:r w:rsidRPr="008173AB">
              <w:t>https://bookz.ru/authors/lidia-kapkaeva/pdf_teoria-i_24506734.html</w:t>
            </w:r>
          </w:p>
        </w:tc>
        <w:tc>
          <w:tcPr>
            <w:tcW w:w="1822" w:type="dxa"/>
          </w:tcPr>
          <w:p w:rsidR="000A5871" w:rsidRPr="00704DE6" w:rsidRDefault="000A5871" w:rsidP="00E64FB9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0A5871" w:rsidRDefault="000A5871" w:rsidP="00E64FB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A5871" w:rsidRPr="00704DE6" w:rsidTr="00E64FB9">
        <w:trPr>
          <w:trHeight w:val="329"/>
        </w:trPr>
        <w:tc>
          <w:tcPr>
            <w:tcW w:w="561" w:type="dxa"/>
          </w:tcPr>
          <w:p w:rsidR="000A5871" w:rsidRPr="00407D0E" w:rsidRDefault="000A5871" w:rsidP="00E64FB9">
            <w:pPr>
              <w:jc w:val="center"/>
            </w:pPr>
          </w:p>
        </w:tc>
        <w:tc>
          <w:tcPr>
            <w:tcW w:w="5606" w:type="dxa"/>
          </w:tcPr>
          <w:p w:rsidR="000A5871" w:rsidRDefault="000A5871" w:rsidP="00E64FB9">
            <w:pPr>
              <w:tabs>
                <w:tab w:val="num" w:pos="426"/>
                <w:tab w:val="left" w:pos="1701"/>
                <w:tab w:val="left" w:pos="2127"/>
              </w:tabs>
              <w:jc w:val="both"/>
              <w:outlineLvl w:val="3"/>
            </w:pPr>
            <w:r w:rsidRPr="00704DE6">
              <w:rPr>
                <w:b/>
              </w:rPr>
              <w:t>Дополнительная  литература:</w:t>
            </w:r>
          </w:p>
        </w:tc>
        <w:tc>
          <w:tcPr>
            <w:tcW w:w="1822" w:type="dxa"/>
          </w:tcPr>
          <w:p w:rsidR="000A5871" w:rsidRPr="00704DE6" w:rsidRDefault="000A5871" w:rsidP="00E64FB9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0A5871" w:rsidRDefault="000A5871" w:rsidP="00E64FB9">
            <w:pPr>
              <w:jc w:val="center"/>
              <w:rPr>
                <w:b/>
              </w:rPr>
            </w:pPr>
          </w:p>
        </w:tc>
      </w:tr>
      <w:tr w:rsidR="000A5871" w:rsidRPr="00704DE6" w:rsidTr="00E64FB9">
        <w:trPr>
          <w:trHeight w:val="329"/>
        </w:trPr>
        <w:tc>
          <w:tcPr>
            <w:tcW w:w="561" w:type="dxa"/>
          </w:tcPr>
          <w:p w:rsidR="000A5871" w:rsidRPr="00407D0E" w:rsidRDefault="000A5871" w:rsidP="00E64FB9">
            <w:pPr>
              <w:jc w:val="center"/>
            </w:pPr>
            <w:r>
              <w:t>1</w:t>
            </w:r>
          </w:p>
        </w:tc>
        <w:tc>
          <w:tcPr>
            <w:tcW w:w="5606" w:type="dxa"/>
          </w:tcPr>
          <w:p w:rsidR="000A5871" w:rsidRDefault="000A5871" w:rsidP="00E64FB9">
            <w:pPr>
              <w:tabs>
                <w:tab w:val="left" w:pos="1701"/>
                <w:tab w:val="left" w:pos="2127"/>
              </w:tabs>
              <w:jc w:val="both"/>
              <w:outlineLvl w:val="3"/>
            </w:pPr>
            <w:r>
              <w:t xml:space="preserve">Аблабекова Ч. А., Решение задач линейной алгебры с применением программирования.  Методическое руководство. «Авангард»  ИНИТ КГУСТА, 2015 г. </w:t>
            </w:r>
          </w:p>
        </w:tc>
        <w:tc>
          <w:tcPr>
            <w:tcW w:w="1822" w:type="dxa"/>
          </w:tcPr>
          <w:p w:rsidR="000A5871" w:rsidRDefault="000A5871" w:rsidP="00E64FB9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0A5871" w:rsidRDefault="000A5871" w:rsidP="00E64FB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A5871" w:rsidRPr="00704DE6" w:rsidTr="00E64FB9">
        <w:trPr>
          <w:trHeight w:val="329"/>
        </w:trPr>
        <w:tc>
          <w:tcPr>
            <w:tcW w:w="561" w:type="dxa"/>
          </w:tcPr>
          <w:p w:rsidR="000A5871" w:rsidRPr="00704DE6" w:rsidRDefault="000A5871" w:rsidP="00E64FB9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5606" w:type="dxa"/>
          </w:tcPr>
          <w:p w:rsidR="000A5871" w:rsidRPr="0085179E" w:rsidRDefault="000A5871" w:rsidP="00E64FB9">
            <w:pPr>
              <w:tabs>
                <w:tab w:val="num" w:pos="426"/>
                <w:tab w:val="left" w:pos="1701"/>
              </w:tabs>
              <w:jc w:val="both"/>
              <w:rPr>
                <w:bCs/>
              </w:rPr>
            </w:pPr>
            <w:r>
              <w:rPr>
                <w:bCs/>
              </w:rPr>
              <w:t>Высшая математика для экономистов: Учебник для вузов / Кремер, Б.А. Путко, И.М. Тришин, М.Н. Фридман; Под ред. проф. Н.Ш. Кремера. – 2-е изд., перераб. И доп. – М.: ЮНИТИ, 2011. – 471 с.</w:t>
            </w:r>
          </w:p>
        </w:tc>
        <w:tc>
          <w:tcPr>
            <w:tcW w:w="1822" w:type="dxa"/>
          </w:tcPr>
          <w:p w:rsidR="000A5871" w:rsidRPr="00704DE6" w:rsidRDefault="000A5871" w:rsidP="00E64FB9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0A5871" w:rsidRDefault="000A5871" w:rsidP="00E64FB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A5871" w:rsidRPr="00704DE6" w:rsidTr="00E64FB9">
        <w:trPr>
          <w:trHeight w:val="329"/>
        </w:trPr>
        <w:tc>
          <w:tcPr>
            <w:tcW w:w="561" w:type="dxa"/>
          </w:tcPr>
          <w:p w:rsidR="000A5871" w:rsidRPr="00407D0E" w:rsidRDefault="000A5871" w:rsidP="00E64FB9">
            <w:pPr>
              <w:jc w:val="center"/>
            </w:pPr>
            <w:r>
              <w:t>3</w:t>
            </w:r>
          </w:p>
        </w:tc>
        <w:tc>
          <w:tcPr>
            <w:tcW w:w="5606" w:type="dxa"/>
          </w:tcPr>
          <w:p w:rsidR="000A5871" w:rsidRPr="0085179E" w:rsidRDefault="000A5871" w:rsidP="00E64FB9">
            <w:pPr>
              <w:tabs>
                <w:tab w:val="left" w:pos="1701"/>
              </w:tabs>
              <w:jc w:val="both"/>
              <w:rPr>
                <w:bCs/>
              </w:rPr>
            </w:pPr>
            <w:r>
              <w:t>Актуальные проблемы методики обучения информатике в современной школе : материалы Международной научно-практической интернет-конференции, г. Москва, 24-26 апреля 2018 г. / под ред. Л.Л. Босовой, Н.К. Нателаури ; Московский пед. гос. ун-т. Кафедра теории и методики обучения информатике. – М.: МПГУ, 2018. – 222 с. – URL: https://new.znanium.com/catalog/document?id=339693.</w:t>
            </w:r>
          </w:p>
        </w:tc>
        <w:tc>
          <w:tcPr>
            <w:tcW w:w="1822" w:type="dxa"/>
          </w:tcPr>
          <w:p w:rsidR="000A5871" w:rsidRPr="00704DE6" w:rsidRDefault="000A5871" w:rsidP="00E64FB9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0A5871" w:rsidRDefault="000A5871" w:rsidP="00E64FB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A5871" w:rsidRPr="00704DE6" w:rsidTr="00E64FB9">
        <w:trPr>
          <w:trHeight w:val="329"/>
        </w:trPr>
        <w:tc>
          <w:tcPr>
            <w:tcW w:w="561" w:type="dxa"/>
          </w:tcPr>
          <w:p w:rsidR="000A5871" w:rsidRPr="00407D0E" w:rsidRDefault="000A5871" w:rsidP="00E64FB9">
            <w:pPr>
              <w:jc w:val="center"/>
            </w:pPr>
            <w:r>
              <w:t>4</w:t>
            </w:r>
          </w:p>
        </w:tc>
        <w:tc>
          <w:tcPr>
            <w:tcW w:w="5606" w:type="dxa"/>
          </w:tcPr>
          <w:p w:rsidR="000A5871" w:rsidRDefault="000A5871" w:rsidP="00E64FB9">
            <w:pPr>
              <w:tabs>
                <w:tab w:val="left" w:pos="1701"/>
              </w:tabs>
              <w:jc w:val="both"/>
            </w:pPr>
            <w:r>
              <w:t>Актуальные проблемы методики обучения информатике в современной школе: Сб. научных материалов Международной научно-практической интернет-конференции «Актуальные проблемы методики обучения информатике в современной школе». 16 – 17 февраля 2016 г., ФГБОУ ВО МПГУ/ Под ред. Т.Б. Захаровой, Н.К. Нателаури. – М.: МПГУ, 2016. – 397 с.</w:t>
            </w:r>
          </w:p>
          <w:p w:rsidR="000A5871" w:rsidRPr="0085179E" w:rsidRDefault="000A5871" w:rsidP="00E64FB9">
            <w:pPr>
              <w:tabs>
                <w:tab w:val="left" w:pos="1701"/>
              </w:tabs>
              <w:jc w:val="both"/>
              <w:rPr>
                <w:bCs/>
              </w:rPr>
            </w:pPr>
            <w:r w:rsidRPr="008173AB">
              <w:rPr>
                <w:bCs/>
              </w:rPr>
              <w:t>http://news.scienceland.ru/wp-content/uploads/2016/03/%D0%A1%D0%B1%D0%BE%D1%80%D0%BD%D0%B8%D0%BA_%D0%A2%D0%9C%D0%9E%D0%98_2016.pdf</w:t>
            </w:r>
          </w:p>
        </w:tc>
        <w:tc>
          <w:tcPr>
            <w:tcW w:w="1822" w:type="dxa"/>
          </w:tcPr>
          <w:p w:rsidR="000A5871" w:rsidRPr="00704DE6" w:rsidRDefault="000A5871" w:rsidP="00E64FB9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0A5871" w:rsidRDefault="000A5871" w:rsidP="00E64FB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A5871" w:rsidRPr="00704DE6" w:rsidTr="00E64FB9">
        <w:trPr>
          <w:trHeight w:val="1124"/>
        </w:trPr>
        <w:tc>
          <w:tcPr>
            <w:tcW w:w="561" w:type="dxa"/>
          </w:tcPr>
          <w:p w:rsidR="000A5871" w:rsidRPr="00407D0E" w:rsidRDefault="000A5871" w:rsidP="00E64FB9">
            <w:pPr>
              <w:jc w:val="center"/>
            </w:pPr>
            <w:r>
              <w:t>5</w:t>
            </w:r>
          </w:p>
        </w:tc>
        <w:tc>
          <w:tcPr>
            <w:tcW w:w="5606" w:type="dxa"/>
          </w:tcPr>
          <w:p w:rsidR="000A5871" w:rsidRDefault="000A5871" w:rsidP="00E64FB9">
            <w:pPr>
              <w:pStyle w:val="2"/>
              <w:pBdr>
                <w:bottom w:val="single" w:sz="6" w:space="19" w:color="BFC1C3"/>
              </w:pBdr>
              <w:shd w:val="clear" w:color="auto" w:fill="FFFFFF"/>
              <w:tabs>
                <w:tab w:val="left" w:pos="5454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  <w:t>Предметные стандарты п</w:t>
            </w:r>
            <w:r w:rsidRPr="008173AB"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  <w:t>редметам 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  <w:t xml:space="preserve"> </w:t>
            </w:r>
            <w:r w:rsidRPr="008173AB"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  <w:t xml:space="preserve"> общеобразовательных организаций Кыргызской Республики 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  <w:t xml:space="preserve"> </w:t>
            </w:r>
          </w:p>
          <w:p w:rsidR="000A5871" w:rsidRPr="00EB7108" w:rsidRDefault="000A5871" w:rsidP="00E64FB9">
            <w:pPr>
              <w:pStyle w:val="2"/>
              <w:pBdr>
                <w:bottom w:val="single" w:sz="6" w:space="19" w:color="BFC1C3"/>
              </w:pBdr>
              <w:shd w:val="clear" w:color="auto" w:fill="FFFFFF"/>
              <w:tabs>
                <w:tab w:val="right" w:pos="5390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</w:pPr>
            <w:r w:rsidRPr="00401B7B"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  <w:t>https://edu.gov.kg/ru/schools/standarttar/</w:t>
            </w:r>
          </w:p>
        </w:tc>
        <w:tc>
          <w:tcPr>
            <w:tcW w:w="1822" w:type="dxa"/>
          </w:tcPr>
          <w:p w:rsidR="000A5871" w:rsidRPr="00704DE6" w:rsidRDefault="000A5871" w:rsidP="00E64FB9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0A5871" w:rsidRDefault="000A5871" w:rsidP="00E64FB9">
            <w:pPr>
              <w:jc w:val="center"/>
              <w:rPr>
                <w:b/>
              </w:rPr>
            </w:pPr>
          </w:p>
          <w:p w:rsidR="000A5871" w:rsidRDefault="000A5871" w:rsidP="00E64FB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A5871" w:rsidRPr="00704DE6" w:rsidTr="00E64FB9">
        <w:trPr>
          <w:trHeight w:val="718"/>
        </w:trPr>
        <w:tc>
          <w:tcPr>
            <w:tcW w:w="561" w:type="dxa"/>
          </w:tcPr>
          <w:p w:rsidR="000A5871" w:rsidRPr="00407D0E" w:rsidRDefault="000A5871" w:rsidP="00E64FB9">
            <w:pPr>
              <w:jc w:val="center"/>
            </w:pPr>
            <w:r>
              <w:t>6</w:t>
            </w:r>
          </w:p>
        </w:tc>
        <w:tc>
          <w:tcPr>
            <w:tcW w:w="5606" w:type="dxa"/>
          </w:tcPr>
          <w:p w:rsidR="000A5871" w:rsidRDefault="000A5871" w:rsidP="00E64FB9">
            <w:pPr>
              <w:pStyle w:val="2"/>
              <w:pBdr>
                <w:bottom w:val="single" w:sz="6" w:space="19" w:color="BFC1C3"/>
              </w:pBdr>
              <w:shd w:val="clear" w:color="auto" w:fill="FFFFFF"/>
              <w:tabs>
                <w:tab w:val="left" w:pos="5454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  <w:t>Школьные учебники. Электронные версии.</w:t>
            </w:r>
          </w:p>
          <w:p w:rsidR="000A5871" w:rsidRDefault="000A5871" w:rsidP="00E64FB9">
            <w:pPr>
              <w:pStyle w:val="2"/>
              <w:pBdr>
                <w:bottom w:val="single" w:sz="6" w:space="19" w:color="BFC1C3"/>
              </w:pBdr>
              <w:shd w:val="clear" w:color="auto" w:fill="FFFFFF"/>
              <w:tabs>
                <w:tab w:val="left" w:pos="5454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</w:pPr>
            <w:r w:rsidRPr="008173AB">
              <w:rPr>
                <w:rFonts w:ascii="Times New Roman" w:hAnsi="Times New Roman" w:cs="Times New Roman"/>
                <w:b w:val="0"/>
                <w:bCs w:val="0"/>
                <w:i w:val="0"/>
                <w:color w:val="0B0C0C"/>
                <w:sz w:val="24"/>
                <w:szCs w:val="24"/>
              </w:rPr>
              <w:t>https://diary.ru/~eek/p109405733_shkolnye-uchebniki-jelektronnye-versii-chast-1.htm</w:t>
            </w:r>
          </w:p>
        </w:tc>
        <w:tc>
          <w:tcPr>
            <w:tcW w:w="1822" w:type="dxa"/>
          </w:tcPr>
          <w:p w:rsidR="000A5871" w:rsidRPr="00704DE6" w:rsidRDefault="000A5871" w:rsidP="00E64FB9">
            <w:pPr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0A5871" w:rsidRDefault="000A5871" w:rsidP="00E64FB9">
            <w:pPr>
              <w:jc w:val="center"/>
              <w:rPr>
                <w:b/>
              </w:rPr>
            </w:pPr>
          </w:p>
        </w:tc>
      </w:tr>
    </w:tbl>
    <w:p w:rsidR="000A5871" w:rsidRDefault="000A5871" w:rsidP="000A5871">
      <w:pPr>
        <w:rPr>
          <w:b/>
          <w:color w:val="000000"/>
        </w:rPr>
      </w:pPr>
    </w:p>
    <w:p w:rsidR="000A5871" w:rsidRDefault="000A5871" w:rsidP="000A5871">
      <w:pPr>
        <w:rPr>
          <w:b/>
          <w:color w:val="000000"/>
        </w:rPr>
      </w:pPr>
    </w:p>
    <w:p w:rsidR="000A5871" w:rsidRDefault="000A5871" w:rsidP="000A5871">
      <w:pPr>
        <w:rPr>
          <w:b/>
          <w:color w:val="000000"/>
        </w:rPr>
      </w:pPr>
    </w:p>
    <w:p w:rsidR="000A5871" w:rsidRDefault="000A5871" w:rsidP="000A5871">
      <w:pPr>
        <w:rPr>
          <w:b/>
          <w:color w:val="000000"/>
        </w:rPr>
      </w:pPr>
    </w:p>
    <w:p w:rsidR="000A5871" w:rsidRDefault="000A5871" w:rsidP="000A5871">
      <w:pPr>
        <w:rPr>
          <w:b/>
          <w:color w:val="000000"/>
        </w:rPr>
      </w:pPr>
    </w:p>
    <w:p w:rsidR="000A5871" w:rsidRDefault="000A5871" w:rsidP="000A5871">
      <w:pPr>
        <w:rPr>
          <w:b/>
          <w:color w:val="000000"/>
        </w:rPr>
      </w:pPr>
    </w:p>
    <w:p w:rsidR="000A5871" w:rsidRDefault="000A5871" w:rsidP="000A5871">
      <w:pPr>
        <w:rPr>
          <w:b/>
          <w:color w:val="000000"/>
        </w:rPr>
      </w:pPr>
    </w:p>
    <w:p w:rsidR="000A5871" w:rsidRDefault="000A5871" w:rsidP="000A5871">
      <w:pPr>
        <w:rPr>
          <w:b/>
          <w:color w:val="000000"/>
        </w:rPr>
      </w:pPr>
    </w:p>
    <w:p w:rsidR="000A5871" w:rsidRDefault="000A5871" w:rsidP="000A5871">
      <w:pPr>
        <w:rPr>
          <w:b/>
          <w:color w:val="000000"/>
        </w:rPr>
      </w:pPr>
      <w:r w:rsidRPr="003679E7">
        <w:rPr>
          <w:b/>
          <w:color w:val="000000"/>
        </w:rPr>
        <w:lastRenderedPageBreak/>
        <w:t>Периодические издания</w:t>
      </w:r>
    </w:p>
    <w:p w:rsidR="000A5871" w:rsidRDefault="000A5871" w:rsidP="000A5871">
      <w:pPr>
        <w:rPr>
          <w:color w:val="000000"/>
        </w:rPr>
      </w:pPr>
      <w:r>
        <w:rPr>
          <w:color w:val="000000"/>
        </w:rPr>
        <w:t xml:space="preserve"> 1. Информатика и образование. </w:t>
      </w:r>
    </w:p>
    <w:p w:rsidR="000A5871" w:rsidRDefault="000A5871" w:rsidP="000A5871">
      <w:pPr>
        <w:rPr>
          <w:color w:val="000000"/>
        </w:rPr>
      </w:pPr>
      <w:r>
        <w:rPr>
          <w:color w:val="000000"/>
        </w:rPr>
        <w:t>2.Информатика в школе</w:t>
      </w:r>
    </w:p>
    <w:p w:rsidR="000A5871" w:rsidRDefault="000A5871" w:rsidP="000A5871">
      <w:pPr>
        <w:rPr>
          <w:color w:val="000000"/>
        </w:rPr>
      </w:pPr>
      <w:r>
        <w:rPr>
          <w:color w:val="000000"/>
        </w:rPr>
        <w:t xml:space="preserve"> 3.Потенциал </w:t>
      </w:r>
    </w:p>
    <w:p w:rsidR="000A5871" w:rsidRDefault="000A5871" w:rsidP="000A5871">
      <w:pPr>
        <w:rPr>
          <w:color w:val="000000"/>
        </w:rPr>
      </w:pPr>
      <w:r>
        <w:rPr>
          <w:color w:val="000000"/>
        </w:rPr>
        <w:t>4.Педагогическая информатика.</w:t>
      </w:r>
    </w:p>
    <w:p w:rsidR="000A5871" w:rsidRDefault="000A5871" w:rsidP="000A5871">
      <w:pPr>
        <w:rPr>
          <w:color w:val="000000"/>
        </w:rPr>
      </w:pPr>
      <w:r>
        <w:rPr>
          <w:color w:val="000000"/>
        </w:rPr>
        <w:t xml:space="preserve"> 5. Компьютер в школе. </w:t>
      </w:r>
    </w:p>
    <w:p w:rsidR="000A5871" w:rsidRDefault="000A5871" w:rsidP="000A5871">
      <w:pPr>
        <w:rPr>
          <w:color w:val="000000"/>
        </w:rPr>
      </w:pPr>
      <w:r>
        <w:rPr>
          <w:color w:val="000000"/>
        </w:rPr>
        <w:t>6.Газета «Информатика» (приложение к газете «Первое сентября»)</w:t>
      </w:r>
    </w:p>
    <w:p w:rsidR="000A5871" w:rsidRPr="00704DE6" w:rsidRDefault="000A5871" w:rsidP="000A5871"/>
    <w:p w:rsidR="000A5871" w:rsidRDefault="000A5871" w:rsidP="000A5871">
      <w:pPr>
        <w:widowControl w:val="0"/>
        <w:autoSpaceDE w:val="0"/>
        <w:autoSpaceDN w:val="0"/>
        <w:adjustRightInd w:val="0"/>
        <w:ind w:right="76"/>
        <w:rPr>
          <w:color w:val="000000"/>
        </w:rPr>
      </w:pPr>
      <w:r w:rsidRPr="00401B7B">
        <w:rPr>
          <w:b/>
          <w:color w:val="000000"/>
        </w:rPr>
        <w:t>Интернет-ресурсы</w:t>
      </w:r>
      <w:r>
        <w:rPr>
          <w:color w:val="000000"/>
        </w:rPr>
        <w:t xml:space="preserve"> </w:t>
      </w:r>
    </w:p>
    <w:p w:rsidR="000A5871" w:rsidRDefault="000A5871" w:rsidP="000A5871">
      <w:pPr>
        <w:widowControl w:val="0"/>
        <w:autoSpaceDE w:val="0"/>
        <w:autoSpaceDN w:val="0"/>
        <w:adjustRightInd w:val="0"/>
        <w:ind w:right="76"/>
        <w:rPr>
          <w:color w:val="000000"/>
        </w:rPr>
      </w:pPr>
      <w:r>
        <w:rPr>
          <w:color w:val="000000"/>
        </w:rPr>
        <w:t xml:space="preserve">1. </w:t>
      </w:r>
      <w:r>
        <w:rPr>
          <w:color w:val="0000FF"/>
        </w:rPr>
        <w:t xml:space="preserve">http://www.bogomolovaev.narod.ru </w:t>
      </w:r>
      <w:r>
        <w:rPr>
          <w:color w:val="000000"/>
        </w:rPr>
        <w:t>— Информация по теории и методике обучения</w:t>
      </w:r>
      <w:r>
        <w:rPr>
          <w:color w:val="000000"/>
        </w:rPr>
        <w:br/>
      </w:r>
      <w:r>
        <w:rPr>
          <w:color w:val="000000"/>
          <w:sz w:val="18"/>
          <w:szCs w:val="18"/>
        </w:rPr>
        <w:t>16</w:t>
      </w:r>
      <w:r>
        <w:rPr>
          <w:color w:val="000000"/>
        </w:rPr>
        <w:t xml:space="preserve"> информатике, научной организации труда учителя информатики, примеры уроков и внеклассных мероприятий по информатике, занимательные задания и др. </w:t>
      </w:r>
    </w:p>
    <w:p w:rsidR="000A5871" w:rsidRDefault="000A5871" w:rsidP="000A5871">
      <w:pPr>
        <w:widowControl w:val="0"/>
        <w:autoSpaceDE w:val="0"/>
        <w:autoSpaceDN w:val="0"/>
        <w:adjustRightInd w:val="0"/>
        <w:ind w:right="76"/>
        <w:rPr>
          <w:color w:val="000000"/>
        </w:rPr>
      </w:pPr>
      <w:r>
        <w:rPr>
          <w:color w:val="000000"/>
        </w:rPr>
        <w:t xml:space="preserve">2. </w:t>
      </w:r>
      <w:r>
        <w:rPr>
          <w:color w:val="0000FF"/>
        </w:rPr>
        <w:t xml:space="preserve">http://www.e-ducate.ru/info/6621 </w:t>
      </w:r>
      <w:r>
        <w:rPr>
          <w:color w:val="000000"/>
        </w:rPr>
        <w:t>— Создание элективных курсов по информатике в соответствии с новым стандартом.</w:t>
      </w:r>
    </w:p>
    <w:p w:rsidR="000A5871" w:rsidRDefault="000A5871" w:rsidP="000A5871">
      <w:pPr>
        <w:widowControl w:val="0"/>
        <w:autoSpaceDE w:val="0"/>
        <w:autoSpaceDN w:val="0"/>
        <w:adjustRightInd w:val="0"/>
        <w:ind w:right="76"/>
        <w:rPr>
          <w:color w:val="000000"/>
        </w:rPr>
      </w:pPr>
      <w:r>
        <w:rPr>
          <w:color w:val="000000"/>
        </w:rPr>
        <w:t xml:space="preserve">3. </w:t>
      </w:r>
      <w:r>
        <w:rPr>
          <w:color w:val="0000FF"/>
        </w:rPr>
        <w:t xml:space="preserve">http://bank.orenipk.ru/Text/t25_2.htm </w:t>
      </w:r>
      <w:r>
        <w:rPr>
          <w:color w:val="000000"/>
        </w:rPr>
        <w:t>— Дайджест «Профильные курсы информатики, ориентированные на гуманитарные знания».</w:t>
      </w:r>
    </w:p>
    <w:p w:rsidR="000A5871" w:rsidRDefault="000A5871" w:rsidP="000A5871">
      <w:pPr>
        <w:widowControl w:val="0"/>
        <w:autoSpaceDE w:val="0"/>
        <w:autoSpaceDN w:val="0"/>
        <w:adjustRightInd w:val="0"/>
        <w:ind w:right="76"/>
        <w:rPr>
          <w:color w:val="000000"/>
        </w:rPr>
      </w:pPr>
      <w:r>
        <w:rPr>
          <w:color w:val="000000"/>
        </w:rPr>
        <w:t xml:space="preserve"> 4. </w:t>
      </w:r>
      <w:r>
        <w:rPr>
          <w:color w:val="0000FF"/>
        </w:rPr>
        <w:t xml:space="preserve">http://iatp.vspu.ac.ru/ch2000/doc/conceptl.doc/ </w:t>
      </w:r>
      <w:r>
        <w:rPr>
          <w:color w:val="000000"/>
        </w:rPr>
        <w:t>— Информация о стандарте обучения информатике в школе.</w:t>
      </w:r>
    </w:p>
    <w:p w:rsidR="000A5871" w:rsidRDefault="000A5871" w:rsidP="000A5871">
      <w:pPr>
        <w:widowControl w:val="0"/>
        <w:autoSpaceDE w:val="0"/>
        <w:autoSpaceDN w:val="0"/>
        <w:adjustRightInd w:val="0"/>
        <w:ind w:right="76"/>
        <w:rPr>
          <w:color w:val="000000"/>
        </w:rPr>
      </w:pPr>
      <w:r>
        <w:rPr>
          <w:color w:val="000000"/>
        </w:rPr>
        <w:t xml:space="preserve">5. </w:t>
      </w:r>
      <w:r>
        <w:rPr>
          <w:color w:val="0000FF"/>
        </w:rPr>
        <w:t xml:space="preserve">http://www.vspu.ас.ru/~mw/library/mv_mpi_liter.htm </w:t>
      </w:r>
      <w:r>
        <w:rPr>
          <w:color w:val="000000"/>
        </w:rPr>
        <w:t xml:space="preserve">— Методика преподавания информатики. </w:t>
      </w:r>
    </w:p>
    <w:p w:rsidR="000A5871" w:rsidRDefault="000A5871" w:rsidP="000A5871">
      <w:pPr>
        <w:widowControl w:val="0"/>
        <w:autoSpaceDE w:val="0"/>
        <w:autoSpaceDN w:val="0"/>
        <w:adjustRightInd w:val="0"/>
        <w:ind w:right="76"/>
        <w:rPr>
          <w:color w:val="000000"/>
        </w:rPr>
      </w:pPr>
      <w:r>
        <w:rPr>
          <w:color w:val="000000"/>
        </w:rPr>
        <w:t xml:space="preserve">6. </w:t>
      </w:r>
      <w:r>
        <w:rPr>
          <w:color w:val="0000FF"/>
        </w:rPr>
        <w:t xml:space="preserve">http://www.usvpu.ru/student/schetkin/html/titul.htm </w:t>
      </w:r>
      <w:r>
        <w:rPr>
          <w:color w:val="000000"/>
        </w:rPr>
        <w:t xml:space="preserve">— Курс «Методика преподавания информатики». </w:t>
      </w:r>
    </w:p>
    <w:p w:rsidR="000A5871" w:rsidRDefault="000A5871" w:rsidP="000A5871">
      <w:pPr>
        <w:widowControl w:val="0"/>
        <w:autoSpaceDE w:val="0"/>
        <w:autoSpaceDN w:val="0"/>
        <w:adjustRightInd w:val="0"/>
        <w:ind w:right="76"/>
        <w:rPr>
          <w:color w:val="000000"/>
        </w:rPr>
      </w:pPr>
      <w:r>
        <w:rPr>
          <w:color w:val="000000"/>
        </w:rPr>
        <w:t xml:space="preserve">7. </w:t>
      </w:r>
      <w:r>
        <w:rPr>
          <w:color w:val="0000FF"/>
        </w:rPr>
        <w:t xml:space="preserve">http://www.omsu.omskreg.ru/struct/math/mathedu/index_ru.Html </w:t>
      </w:r>
      <w:r>
        <w:rPr>
          <w:color w:val="000000"/>
        </w:rPr>
        <w:t>— Методика преподавания информатики в школе .</w:t>
      </w:r>
    </w:p>
    <w:p w:rsidR="000A5871" w:rsidRDefault="000A5871" w:rsidP="000A5871">
      <w:pPr>
        <w:widowControl w:val="0"/>
        <w:autoSpaceDE w:val="0"/>
        <w:autoSpaceDN w:val="0"/>
        <w:adjustRightInd w:val="0"/>
        <w:ind w:right="76"/>
        <w:rPr>
          <w:bCs/>
        </w:rPr>
      </w:pPr>
      <w:r>
        <w:rPr>
          <w:color w:val="000000"/>
        </w:rPr>
        <w:t xml:space="preserve"> 8. </w:t>
      </w:r>
      <w:r>
        <w:rPr>
          <w:color w:val="0000FF"/>
        </w:rPr>
        <w:t>http://edu.hl.ru/metodic/</w:t>
      </w:r>
    </w:p>
    <w:p w:rsidR="000A5871" w:rsidRPr="00902186" w:rsidRDefault="000A5871" w:rsidP="000A5871">
      <w:pPr>
        <w:ind w:firstLine="426"/>
      </w:pPr>
    </w:p>
    <w:p w:rsidR="000A5871" w:rsidRDefault="000A5871" w:rsidP="000A5871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0A5871" w:rsidRDefault="000A5871" w:rsidP="000A5871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0A5871" w:rsidRDefault="000A5871" w:rsidP="000A5871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0A5871" w:rsidRDefault="000A5871" w:rsidP="000A5871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0A5871" w:rsidRDefault="000A5871" w:rsidP="000A5871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0A5871" w:rsidRDefault="000A5871" w:rsidP="000A5871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0A5871" w:rsidRDefault="000A5871" w:rsidP="000A5871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0A5871" w:rsidRDefault="000A5871" w:rsidP="000A5871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0A5871" w:rsidRDefault="000A5871" w:rsidP="000A5871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DF7317" w:rsidRDefault="00DF7317" w:rsidP="00DF7317">
      <w:pPr>
        <w:pStyle w:val="ae"/>
        <w:widowControl w:val="0"/>
        <w:spacing w:before="0" w:beforeAutospacing="0" w:after="0" w:afterAutospacing="0" w:line="276" w:lineRule="auto"/>
        <w:ind w:firstLine="400"/>
        <w:jc w:val="both"/>
        <w:rPr>
          <w:rFonts w:ascii="Times New Roman" w:hAnsi="Times New Roman" w:cs="Times New Roman"/>
          <w:i/>
        </w:rPr>
      </w:pPr>
    </w:p>
    <w:p w:rsidR="00DF7317" w:rsidRDefault="00DF7317" w:rsidP="00DF7317">
      <w:pPr>
        <w:pStyle w:val="ae"/>
        <w:widowControl w:val="0"/>
        <w:spacing w:before="0" w:beforeAutospacing="0" w:after="0" w:afterAutospacing="0" w:line="276" w:lineRule="auto"/>
        <w:ind w:firstLine="400"/>
        <w:jc w:val="both"/>
        <w:rPr>
          <w:rFonts w:ascii="Times New Roman" w:hAnsi="Times New Roman" w:cs="Times New Roman"/>
          <w:i/>
        </w:rPr>
      </w:pPr>
    </w:p>
    <w:p w:rsidR="00DF7317" w:rsidRDefault="00DF7317" w:rsidP="00DF7317">
      <w:pPr>
        <w:pStyle w:val="ae"/>
        <w:widowControl w:val="0"/>
        <w:spacing w:before="0" w:beforeAutospacing="0" w:after="0" w:afterAutospacing="0" w:line="276" w:lineRule="auto"/>
        <w:ind w:firstLine="400"/>
        <w:jc w:val="both"/>
        <w:rPr>
          <w:rFonts w:ascii="Times New Roman" w:hAnsi="Times New Roman" w:cs="Times New Roman"/>
          <w:i/>
        </w:rPr>
      </w:pPr>
    </w:p>
    <w:p w:rsidR="00DF7317" w:rsidRDefault="00DF7317" w:rsidP="00DF7317">
      <w:pPr>
        <w:pStyle w:val="ae"/>
        <w:widowControl w:val="0"/>
        <w:spacing w:before="0" w:beforeAutospacing="0" w:after="0" w:afterAutospacing="0" w:line="276" w:lineRule="auto"/>
        <w:ind w:firstLine="400"/>
        <w:jc w:val="both"/>
        <w:rPr>
          <w:rFonts w:ascii="Times New Roman" w:hAnsi="Times New Roman" w:cs="Times New Roman"/>
          <w:i/>
        </w:rPr>
      </w:pPr>
    </w:p>
    <w:p w:rsidR="00DF7317" w:rsidRDefault="00DF7317" w:rsidP="00DF7317">
      <w:pPr>
        <w:pStyle w:val="ae"/>
        <w:widowControl w:val="0"/>
        <w:spacing w:before="0" w:beforeAutospacing="0" w:after="0" w:afterAutospacing="0" w:line="276" w:lineRule="auto"/>
        <w:ind w:firstLine="400"/>
        <w:jc w:val="both"/>
        <w:rPr>
          <w:rFonts w:ascii="Times New Roman" w:hAnsi="Times New Roman" w:cs="Times New Roman"/>
          <w:i/>
        </w:rPr>
      </w:pPr>
    </w:p>
    <w:p w:rsidR="007863EB" w:rsidRPr="008F768F" w:rsidRDefault="007863EB" w:rsidP="007863EB">
      <w:pPr>
        <w:jc w:val="both"/>
        <w:rPr>
          <w:b/>
        </w:rPr>
      </w:pPr>
    </w:p>
    <w:p w:rsidR="00DF7317" w:rsidRDefault="00DF7317" w:rsidP="00DF7317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E31691" w:rsidRPr="004D3656" w:rsidRDefault="00E31691" w:rsidP="00E31691">
      <w:pPr>
        <w:ind w:firstLine="520"/>
        <w:jc w:val="both"/>
      </w:pPr>
    </w:p>
    <w:p w:rsidR="00E31691" w:rsidRDefault="00E31691" w:rsidP="00E31691">
      <w:pPr>
        <w:ind w:firstLine="520"/>
        <w:jc w:val="both"/>
      </w:pPr>
    </w:p>
    <w:p w:rsidR="00E31691" w:rsidRDefault="00E31691" w:rsidP="00E31691">
      <w:pPr>
        <w:pStyle w:val="a5"/>
        <w:jc w:val="both"/>
        <w:rPr>
          <w:b/>
          <w:szCs w:val="24"/>
        </w:rPr>
      </w:pPr>
    </w:p>
    <w:sectPr w:rsidR="00E31691" w:rsidSect="001C12A8">
      <w:footerReference w:type="even" r:id="rId16"/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63E" w:rsidRDefault="0071263E">
      <w:r>
        <w:separator/>
      </w:r>
    </w:p>
  </w:endnote>
  <w:endnote w:type="continuationSeparator" w:id="0">
    <w:p w:rsidR="0071263E" w:rsidRDefault="00712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Serif-Bold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  <w:font w:name="LiberationSerif-Italic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D71" w:rsidRDefault="00621D71" w:rsidP="001754D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21D71" w:rsidRDefault="00621D71" w:rsidP="001C12A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D71" w:rsidRDefault="00621D71" w:rsidP="001754D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44233">
      <w:rPr>
        <w:rStyle w:val="aa"/>
        <w:noProof/>
      </w:rPr>
      <w:t>27</w:t>
    </w:r>
    <w:r>
      <w:rPr>
        <w:rStyle w:val="aa"/>
      </w:rPr>
      <w:fldChar w:fldCharType="end"/>
    </w:r>
  </w:p>
  <w:p w:rsidR="00621D71" w:rsidRDefault="00621D71" w:rsidP="001C12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63E" w:rsidRDefault="0071263E">
      <w:r>
        <w:separator/>
      </w:r>
    </w:p>
  </w:footnote>
  <w:footnote w:type="continuationSeparator" w:id="0">
    <w:p w:rsidR="0071263E" w:rsidRDefault="007126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name w:val="WWNum7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D772F27"/>
    <w:multiLevelType w:val="hybridMultilevel"/>
    <w:tmpl w:val="205CBE2A"/>
    <w:lvl w:ilvl="0" w:tplc="5D38B5E8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32BEF"/>
    <w:multiLevelType w:val="multilevel"/>
    <w:tmpl w:val="AF20F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9BA27C7"/>
    <w:multiLevelType w:val="hybridMultilevel"/>
    <w:tmpl w:val="EEDAB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727C7"/>
    <w:multiLevelType w:val="hybridMultilevel"/>
    <w:tmpl w:val="4E347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E108E3"/>
    <w:multiLevelType w:val="hybridMultilevel"/>
    <w:tmpl w:val="76ECBE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6E1C3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5A202D"/>
    <w:multiLevelType w:val="multilevel"/>
    <w:tmpl w:val="5C2A1FEA"/>
    <w:lvl w:ilvl="0">
      <w:start w:val="1"/>
      <w:numFmt w:val="decimal"/>
      <w:pStyle w:val="a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7">
    <w:nsid w:val="2B797059"/>
    <w:multiLevelType w:val="hybridMultilevel"/>
    <w:tmpl w:val="5F34A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6E1C3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31450B"/>
    <w:multiLevelType w:val="hybridMultilevel"/>
    <w:tmpl w:val="F4505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194F38"/>
    <w:multiLevelType w:val="multilevel"/>
    <w:tmpl w:val="A58C9F90"/>
    <w:lvl w:ilvl="0">
      <w:start w:val="1"/>
      <w:numFmt w:val="decimal"/>
      <w:lvlText w:val="%1."/>
      <w:lvlJc w:val="left"/>
      <w:pPr>
        <w:tabs>
          <w:tab w:val="num" w:pos="-768"/>
        </w:tabs>
        <w:ind w:left="-768" w:hanging="360"/>
      </w:pPr>
    </w:lvl>
    <w:lvl w:ilvl="1" w:tentative="1">
      <w:start w:val="1"/>
      <w:numFmt w:val="decimal"/>
      <w:lvlText w:val="%2."/>
      <w:lvlJc w:val="left"/>
      <w:pPr>
        <w:tabs>
          <w:tab w:val="num" w:pos="-48"/>
        </w:tabs>
        <w:ind w:left="-48" w:hanging="360"/>
      </w:pPr>
    </w:lvl>
    <w:lvl w:ilvl="2" w:tentative="1">
      <w:start w:val="1"/>
      <w:numFmt w:val="decimal"/>
      <w:lvlText w:val="%3."/>
      <w:lvlJc w:val="left"/>
      <w:pPr>
        <w:tabs>
          <w:tab w:val="num" w:pos="672"/>
        </w:tabs>
        <w:ind w:left="672" w:hanging="360"/>
      </w:pPr>
    </w:lvl>
    <w:lvl w:ilvl="3" w:tentative="1">
      <w:start w:val="1"/>
      <w:numFmt w:val="decimal"/>
      <w:lvlText w:val="%4."/>
      <w:lvlJc w:val="left"/>
      <w:pPr>
        <w:tabs>
          <w:tab w:val="num" w:pos="1392"/>
        </w:tabs>
        <w:ind w:left="1392" w:hanging="360"/>
      </w:pPr>
    </w:lvl>
    <w:lvl w:ilvl="4" w:tentative="1">
      <w:start w:val="1"/>
      <w:numFmt w:val="decimal"/>
      <w:lvlText w:val="%5."/>
      <w:lvlJc w:val="left"/>
      <w:pPr>
        <w:tabs>
          <w:tab w:val="num" w:pos="2112"/>
        </w:tabs>
        <w:ind w:left="2112" w:hanging="360"/>
      </w:pPr>
    </w:lvl>
    <w:lvl w:ilvl="5" w:tentative="1">
      <w:start w:val="1"/>
      <w:numFmt w:val="decimal"/>
      <w:lvlText w:val="%6."/>
      <w:lvlJc w:val="left"/>
      <w:pPr>
        <w:tabs>
          <w:tab w:val="num" w:pos="2832"/>
        </w:tabs>
        <w:ind w:left="2832" w:hanging="360"/>
      </w:pPr>
    </w:lvl>
    <w:lvl w:ilvl="6" w:tentative="1">
      <w:start w:val="1"/>
      <w:numFmt w:val="decimal"/>
      <w:lvlText w:val="%7."/>
      <w:lvlJc w:val="left"/>
      <w:pPr>
        <w:tabs>
          <w:tab w:val="num" w:pos="3552"/>
        </w:tabs>
        <w:ind w:left="3552" w:hanging="360"/>
      </w:pPr>
    </w:lvl>
    <w:lvl w:ilvl="7" w:tentative="1">
      <w:start w:val="1"/>
      <w:numFmt w:val="decimal"/>
      <w:lvlText w:val="%8."/>
      <w:lvlJc w:val="left"/>
      <w:pPr>
        <w:tabs>
          <w:tab w:val="num" w:pos="4272"/>
        </w:tabs>
        <w:ind w:left="4272" w:hanging="360"/>
      </w:pPr>
    </w:lvl>
    <w:lvl w:ilvl="8" w:tentative="1">
      <w:start w:val="1"/>
      <w:numFmt w:val="decimal"/>
      <w:lvlText w:val="%9."/>
      <w:lvlJc w:val="left"/>
      <w:pPr>
        <w:tabs>
          <w:tab w:val="num" w:pos="4992"/>
        </w:tabs>
        <w:ind w:left="4992" w:hanging="360"/>
      </w:pPr>
    </w:lvl>
  </w:abstractNum>
  <w:abstractNum w:abstractNumId="10">
    <w:nsid w:val="4EB37380"/>
    <w:multiLevelType w:val="multilevel"/>
    <w:tmpl w:val="BBAC67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4BE46DF"/>
    <w:multiLevelType w:val="hybridMultilevel"/>
    <w:tmpl w:val="205CBE2A"/>
    <w:lvl w:ilvl="0" w:tplc="5D38B5E8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FA031A"/>
    <w:multiLevelType w:val="hybridMultilevel"/>
    <w:tmpl w:val="784C84C8"/>
    <w:lvl w:ilvl="0" w:tplc="435CA1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DD4394"/>
    <w:multiLevelType w:val="hybridMultilevel"/>
    <w:tmpl w:val="AC76C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B81AEA"/>
    <w:multiLevelType w:val="hybridMultilevel"/>
    <w:tmpl w:val="87B6E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4444BF"/>
    <w:multiLevelType w:val="hybridMultilevel"/>
    <w:tmpl w:val="321A80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8096399"/>
    <w:multiLevelType w:val="hybridMultilevel"/>
    <w:tmpl w:val="06124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0855F42"/>
    <w:multiLevelType w:val="hybridMultilevel"/>
    <w:tmpl w:val="53FA2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B42284"/>
    <w:multiLevelType w:val="hybridMultilevel"/>
    <w:tmpl w:val="562E98BC"/>
    <w:lvl w:ilvl="0" w:tplc="D5CCB3E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8611BB"/>
    <w:multiLevelType w:val="hybridMultilevel"/>
    <w:tmpl w:val="1ABAD6F8"/>
    <w:lvl w:ilvl="0" w:tplc="79367968">
      <w:start w:val="1"/>
      <w:numFmt w:val="decimal"/>
      <w:lvlText w:val="%1."/>
      <w:lvlJc w:val="left"/>
      <w:pPr>
        <w:ind w:left="1287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A2E7D64"/>
    <w:multiLevelType w:val="hybridMultilevel"/>
    <w:tmpl w:val="21645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2"/>
  </w:num>
  <w:num w:numId="3">
    <w:abstractNumId w:val="3"/>
  </w:num>
  <w:num w:numId="4">
    <w:abstractNumId w:val="7"/>
  </w:num>
  <w:num w:numId="5">
    <w:abstractNumId w:val="16"/>
  </w:num>
  <w:num w:numId="6">
    <w:abstractNumId w:val="12"/>
  </w:num>
  <w:num w:numId="7">
    <w:abstractNumId w:val="10"/>
  </w:num>
  <w:num w:numId="8">
    <w:abstractNumId w:val="5"/>
  </w:num>
  <w:num w:numId="9">
    <w:abstractNumId w:val="4"/>
  </w:num>
  <w:num w:numId="10">
    <w:abstractNumId w:val="13"/>
  </w:num>
  <w:num w:numId="11">
    <w:abstractNumId w:val="15"/>
  </w:num>
  <w:num w:numId="12">
    <w:abstractNumId w:val="1"/>
  </w:num>
  <w:num w:numId="13">
    <w:abstractNumId w:val="9"/>
  </w:num>
  <w:num w:numId="14">
    <w:abstractNumId w:val="11"/>
  </w:num>
  <w:num w:numId="15">
    <w:abstractNumId w:val="6"/>
  </w:num>
  <w:num w:numId="16">
    <w:abstractNumId w:val="8"/>
  </w:num>
  <w:num w:numId="17">
    <w:abstractNumId w:val="17"/>
  </w:num>
  <w:num w:numId="18">
    <w:abstractNumId w:val="19"/>
  </w:num>
  <w:num w:numId="19">
    <w:abstractNumId w:val="18"/>
  </w:num>
  <w:num w:numId="20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1B9"/>
    <w:rsid w:val="00005427"/>
    <w:rsid w:val="00013D2E"/>
    <w:rsid w:val="00014704"/>
    <w:rsid w:val="00016B9A"/>
    <w:rsid w:val="000226C5"/>
    <w:rsid w:val="000237BE"/>
    <w:rsid w:val="000303BB"/>
    <w:rsid w:val="00030DEE"/>
    <w:rsid w:val="00031E06"/>
    <w:rsid w:val="0003289E"/>
    <w:rsid w:val="00036739"/>
    <w:rsid w:val="0004443E"/>
    <w:rsid w:val="00055D3F"/>
    <w:rsid w:val="0005669F"/>
    <w:rsid w:val="000623D3"/>
    <w:rsid w:val="00084D28"/>
    <w:rsid w:val="00086E71"/>
    <w:rsid w:val="00092D5B"/>
    <w:rsid w:val="000A5871"/>
    <w:rsid w:val="000A692C"/>
    <w:rsid w:val="000C3CDD"/>
    <w:rsid w:val="000D1EC4"/>
    <w:rsid w:val="000D501B"/>
    <w:rsid w:val="000E20D8"/>
    <w:rsid w:val="000F5165"/>
    <w:rsid w:val="00101E90"/>
    <w:rsid w:val="00112C81"/>
    <w:rsid w:val="00113420"/>
    <w:rsid w:val="0012361D"/>
    <w:rsid w:val="00126B35"/>
    <w:rsid w:val="00130B3F"/>
    <w:rsid w:val="00132B1D"/>
    <w:rsid w:val="00140C92"/>
    <w:rsid w:val="001508EB"/>
    <w:rsid w:val="00163A7D"/>
    <w:rsid w:val="001669B6"/>
    <w:rsid w:val="001754D3"/>
    <w:rsid w:val="0017723D"/>
    <w:rsid w:val="00194D63"/>
    <w:rsid w:val="001A39F4"/>
    <w:rsid w:val="001A5354"/>
    <w:rsid w:val="001B25D4"/>
    <w:rsid w:val="001B624C"/>
    <w:rsid w:val="001C12A8"/>
    <w:rsid w:val="001C5858"/>
    <w:rsid w:val="001E00CC"/>
    <w:rsid w:val="001F2539"/>
    <w:rsid w:val="002105B3"/>
    <w:rsid w:val="00215BF9"/>
    <w:rsid w:val="0022032E"/>
    <w:rsid w:val="00221C55"/>
    <w:rsid w:val="002351CA"/>
    <w:rsid w:val="00244F24"/>
    <w:rsid w:val="00260CE7"/>
    <w:rsid w:val="00262188"/>
    <w:rsid w:val="00264560"/>
    <w:rsid w:val="00266222"/>
    <w:rsid w:val="00272392"/>
    <w:rsid w:val="00277F5D"/>
    <w:rsid w:val="002906BD"/>
    <w:rsid w:val="002A191E"/>
    <w:rsid w:val="002A2F6E"/>
    <w:rsid w:val="002A4646"/>
    <w:rsid w:val="002D0866"/>
    <w:rsid w:val="002D3DA3"/>
    <w:rsid w:val="002D41E3"/>
    <w:rsid w:val="002E0BC8"/>
    <w:rsid w:val="002E7EA7"/>
    <w:rsid w:val="002F4FA5"/>
    <w:rsid w:val="002F57B7"/>
    <w:rsid w:val="002F7BAF"/>
    <w:rsid w:val="00310743"/>
    <w:rsid w:val="0031087A"/>
    <w:rsid w:val="00322099"/>
    <w:rsid w:val="003263E4"/>
    <w:rsid w:val="00356D33"/>
    <w:rsid w:val="00365558"/>
    <w:rsid w:val="00370F95"/>
    <w:rsid w:val="0038539F"/>
    <w:rsid w:val="00393BE5"/>
    <w:rsid w:val="003A705B"/>
    <w:rsid w:val="003B7AC3"/>
    <w:rsid w:val="003C587B"/>
    <w:rsid w:val="003C6803"/>
    <w:rsid w:val="003D0177"/>
    <w:rsid w:val="003D22B8"/>
    <w:rsid w:val="003D312F"/>
    <w:rsid w:val="003D5B92"/>
    <w:rsid w:val="003D6FF5"/>
    <w:rsid w:val="003E049C"/>
    <w:rsid w:val="003E3F12"/>
    <w:rsid w:val="003F013A"/>
    <w:rsid w:val="003F3421"/>
    <w:rsid w:val="003F5092"/>
    <w:rsid w:val="003F68E3"/>
    <w:rsid w:val="004002F5"/>
    <w:rsid w:val="00400C1C"/>
    <w:rsid w:val="00410ED3"/>
    <w:rsid w:val="00415B77"/>
    <w:rsid w:val="00441876"/>
    <w:rsid w:val="00445995"/>
    <w:rsid w:val="004464AB"/>
    <w:rsid w:val="00456D0B"/>
    <w:rsid w:val="00457B81"/>
    <w:rsid w:val="00457BA0"/>
    <w:rsid w:val="00467EE5"/>
    <w:rsid w:val="0047372E"/>
    <w:rsid w:val="00483D5E"/>
    <w:rsid w:val="0048512E"/>
    <w:rsid w:val="004870A6"/>
    <w:rsid w:val="00490502"/>
    <w:rsid w:val="004944EE"/>
    <w:rsid w:val="00496E46"/>
    <w:rsid w:val="004A520E"/>
    <w:rsid w:val="004A6D21"/>
    <w:rsid w:val="004B54F5"/>
    <w:rsid w:val="004D1FA4"/>
    <w:rsid w:val="004D3656"/>
    <w:rsid w:val="004D763F"/>
    <w:rsid w:val="004E0F46"/>
    <w:rsid w:val="004E30A0"/>
    <w:rsid w:val="004F3AAC"/>
    <w:rsid w:val="0051024A"/>
    <w:rsid w:val="005227EF"/>
    <w:rsid w:val="00523EDE"/>
    <w:rsid w:val="0052555E"/>
    <w:rsid w:val="00537292"/>
    <w:rsid w:val="00541811"/>
    <w:rsid w:val="00550752"/>
    <w:rsid w:val="00571845"/>
    <w:rsid w:val="00591DB3"/>
    <w:rsid w:val="005A1E66"/>
    <w:rsid w:val="005A2508"/>
    <w:rsid w:val="005C5825"/>
    <w:rsid w:val="005D6B49"/>
    <w:rsid w:val="005E13DA"/>
    <w:rsid w:val="005E2442"/>
    <w:rsid w:val="005E27C0"/>
    <w:rsid w:val="005E68C0"/>
    <w:rsid w:val="005E79AD"/>
    <w:rsid w:val="00610EA1"/>
    <w:rsid w:val="006151D5"/>
    <w:rsid w:val="00621D71"/>
    <w:rsid w:val="00622914"/>
    <w:rsid w:val="006229DB"/>
    <w:rsid w:val="00622DD9"/>
    <w:rsid w:val="00627FA6"/>
    <w:rsid w:val="00631A82"/>
    <w:rsid w:val="00643170"/>
    <w:rsid w:val="0065584B"/>
    <w:rsid w:val="00660F71"/>
    <w:rsid w:val="00663972"/>
    <w:rsid w:val="00665743"/>
    <w:rsid w:val="006666B2"/>
    <w:rsid w:val="00670BB9"/>
    <w:rsid w:val="00682C92"/>
    <w:rsid w:val="00685DC2"/>
    <w:rsid w:val="006A2083"/>
    <w:rsid w:val="006A3F8F"/>
    <w:rsid w:val="006B37D1"/>
    <w:rsid w:val="006B44F4"/>
    <w:rsid w:val="006C130E"/>
    <w:rsid w:val="006C71C2"/>
    <w:rsid w:val="006D1218"/>
    <w:rsid w:val="006D496A"/>
    <w:rsid w:val="006D5737"/>
    <w:rsid w:val="006D5CAD"/>
    <w:rsid w:val="006D6114"/>
    <w:rsid w:val="006E647F"/>
    <w:rsid w:val="006E6FAE"/>
    <w:rsid w:val="006E7D1C"/>
    <w:rsid w:val="0071263E"/>
    <w:rsid w:val="0071599F"/>
    <w:rsid w:val="00727137"/>
    <w:rsid w:val="00730A44"/>
    <w:rsid w:val="00730B8C"/>
    <w:rsid w:val="00740EF9"/>
    <w:rsid w:val="007565DD"/>
    <w:rsid w:val="00756AE8"/>
    <w:rsid w:val="007570E2"/>
    <w:rsid w:val="00760B4C"/>
    <w:rsid w:val="007715AF"/>
    <w:rsid w:val="00773E27"/>
    <w:rsid w:val="00780D92"/>
    <w:rsid w:val="0078197B"/>
    <w:rsid w:val="00784F36"/>
    <w:rsid w:val="007863EB"/>
    <w:rsid w:val="007A007D"/>
    <w:rsid w:val="007A5030"/>
    <w:rsid w:val="007A5CE7"/>
    <w:rsid w:val="007A75E0"/>
    <w:rsid w:val="007B45E9"/>
    <w:rsid w:val="007B6BD4"/>
    <w:rsid w:val="007C3D64"/>
    <w:rsid w:val="007D4E73"/>
    <w:rsid w:val="007D703F"/>
    <w:rsid w:val="007E1748"/>
    <w:rsid w:val="007E5740"/>
    <w:rsid w:val="007F2AE0"/>
    <w:rsid w:val="007F2B68"/>
    <w:rsid w:val="00802064"/>
    <w:rsid w:val="008078A4"/>
    <w:rsid w:val="00814950"/>
    <w:rsid w:val="008169E0"/>
    <w:rsid w:val="0082485B"/>
    <w:rsid w:val="00824EEE"/>
    <w:rsid w:val="00864827"/>
    <w:rsid w:val="00865B89"/>
    <w:rsid w:val="008673DF"/>
    <w:rsid w:val="00873CFB"/>
    <w:rsid w:val="00880B03"/>
    <w:rsid w:val="008969C7"/>
    <w:rsid w:val="008B1EB6"/>
    <w:rsid w:val="008B46C7"/>
    <w:rsid w:val="008B6B91"/>
    <w:rsid w:val="008C01D1"/>
    <w:rsid w:val="008C39F0"/>
    <w:rsid w:val="008E0565"/>
    <w:rsid w:val="008E53DA"/>
    <w:rsid w:val="008E6FAC"/>
    <w:rsid w:val="008F0355"/>
    <w:rsid w:val="00900BBF"/>
    <w:rsid w:val="00902186"/>
    <w:rsid w:val="00921B8D"/>
    <w:rsid w:val="00922D8A"/>
    <w:rsid w:val="00923118"/>
    <w:rsid w:val="00923A13"/>
    <w:rsid w:val="0092794B"/>
    <w:rsid w:val="0093024F"/>
    <w:rsid w:val="00941BBA"/>
    <w:rsid w:val="00952530"/>
    <w:rsid w:val="0095755E"/>
    <w:rsid w:val="00957BB2"/>
    <w:rsid w:val="009605E8"/>
    <w:rsid w:val="0096442F"/>
    <w:rsid w:val="00973E77"/>
    <w:rsid w:val="0097715A"/>
    <w:rsid w:val="0098059C"/>
    <w:rsid w:val="00985542"/>
    <w:rsid w:val="009948D7"/>
    <w:rsid w:val="009A6693"/>
    <w:rsid w:val="009C09C3"/>
    <w:rsid w:val="009D7668"/>
    <w:rsid w:val="009D77E8"/>
    <w:rsid w:val="009E3425"/>
    <w:rsid w:val="009F44E5"/>
    <w:rsid w:val="00A00FDF"/>
    <w:rsid w:val="00A04BEB"/>
    <w:rsid w:val="00A076B4"/>
    <w:rsid w:val="00A11C84"/>
    <w:rsid w:val="00A142FA"/>
    <w:rsid w:val="00A147C3"/>
    <w:rsid w:val="00A20635"/>
    <w:rsid w:val="00A24382"/>
    <w:rsid w:val="00A33BFB"/>
    <w:rsid w:val="00A34199"/>
    <w:rsid w:val="00A36047"/>
    <w:rsid w:val="00A50104"/>
    <w:rsid w:val="00A65BF3"/>
    <w:rsid w:val="00A730EC"/>
    <w:rsid w:val="00A74B51"/>
    <w:rsid w:val="00A82F8E"/>
    <w:rsid w:val="00A879A9"/>
    <w:rsid w:val="00A91CC1"/>
    <w:rsid w:val="00A91CC2"/>
    <w:rsid w:val="00A931C8"/>
    <w:rsid w:val="00A9535B"/>
    <w:rsid w:val="00AA6BBF"/>
    <w:rsid w:val="00AA74F5"/>
    <w:rsid w:val="00AB29BA"/>
    <w:rsid w:val="00AD24D2"/>
    <w:rsid w:val="00AD3E3B"/>
    <w:rsid w:val="00AE043C"/>
    <w:rsid w:val="00AF5CA5"/>
    <w:rsid w:val="00B07148"/>
    <w:rsid w:val="00B21400"/>
    <w:rsid w:val="00B24E73"/>
    <w:rsid w:val="00B267D9"/>
    <w:rsid w:val="00B2767E"/>
    <w:rsid w:val="00B45BC4"/>
    <w:rsid w:val="00B53CD7"/>
    <w:rsid w:val="00B55738"/>
    <w:rsid w:val="00B70BBD"/>
    <w:rsid w:val="00B77660"/>
    <w:rsid w:val="00B82DEE"/>
    <w:rsid w:val="00B911F7"/>
    <w:rsid w:val="00B936E4"/>
    <w:rsid w:val="00B9428A"/>
    <w:rsid w:val="00B94861"/>
    <w:rsid w:val="00BA2C86"/>
    <w:rsid w:val="00BA4E42"/>
    <w:rsid w:val="00BA78E5"/>
    <w:rsid w:val="00BA7AE7"/>
    <w:rsid w:val="00BD0535"/>
    <w:rsid w:val="00BD1145"/>
    <w:rsid w:val="00BF7AF1"/>
    <w:rsid w:val="00C02B17"/>
    <w:rsid w:val="00C16704"/>
    <w:rsid w:val="00C32ED4"/>
    <w:rsid w:val="00C33572"/>
    <w:rsid w:val="00C475B2"/>
    <w:rsid w:val="00C51D3B"/>
    <w:rsid w:val="00C54B9B"/>
    <w:rsid w:val="00C57839"/>
    <w:rsid w:val="00C656AB"/>
    <w:rsid w:val="00C65853"/>
    <w:rsid w:val="00C66425"/>
    <w:rsid w:val="00C67EE4"/>
    <w:rsid w:val="00C76D9A"/>
    <w:rsid w:val="00C82D1E"/>
    <w:rsid w:val="00C907E2"/>
    <w:rsid w:val="00C935E9"/>
    <w:rsid w:val="00C951EE"/>
    <w:rsid w:val="00CA1398"/>
    <w:rsid w:val="00CA4A0C"/>
    <w:rsid w:val="00CC35E8"/>
    <w:rsid w:val="00CC3F32"/>
    <w:rsid w:val="00CC7EA6"/>
    <w:rsid w:val="00CD197F"/>
    <w:rsid w:val="00CD3A2C"/>
    <w:rsid w:val="00CE2468"/>
    <w:rsid w:val="00CE5D1C"/>
    <w:rsid w:val="00CF4A66"/>
    <w:rsid w:val="00CF4C3C"/>
    <w:rsid w:val="00CF6757"/>
    <w:rsid w:val="00CF6953"/>
    <w:rsid w:val="00CF7CFD"/>
    <w:rsid w:val="00D00335"/>
    <w:rsid w:val="00D01E67"/>
    <w:rsid w:val="00D06A57"/>
    <w:rsid w:val="00D2478A"/>
    <w:rsid w:val="00D262EA"/>
    <w:rsid w:val="00D30311"/>
    <w:rsid w:val="00D33B6E"/>
    <w:rsid w:val="00D424F7"/>
    <w:rsid w:val="00D430E7"/>
    <w:rsid w:val="00D44233"/>
    <w:rsid w:val="00D52256"/>
    <w:rsid w:val="00D57FCE"/>
    <w:rsid w:val="00D64EC9"/>
    <w:rsid w:val="00D7683A"/>
    <w:rsid w:val="00D93C06"/>
    <w:rsid w:val="00DB0378"/>
    <w:rsid w:val="00DB3754"/>
    <w:rsid w:val="00DC2078"/>
    <w:rsid w:val="00DD5AE2"/>
    <w:rsid w:val="00DD75C4"/>
    <w:rsid w:val="00DE01A4"/>
    <w:rsid w:val="00DE1720"/>
    <w:rsid w:val="00DF7317"/>
    <w:rsid w:val="00E0072F"/>
    <w:rsid w:val="00E03863"/>
    <w:rsid w:val="00E059AE"/>
    <w:rsid w:val="00E07530"/>
    <w:rsid w:val="00E11CE2"/>
    <w:rsid w:val="00E27D10"/>
    <w:rsid w:val="00E30D5C"/>
    <w:rsid w:val="00E31691"/>
    <w:rsid w:val="00E5590E"/>
    <w:rsid w:val="00E56FEB"/>
    <w:rsid w:val="00E60F87"/>
    <w:rsid w:val="00E844C2"/>
    <w:rsid w:val="00E93C3B"/>
    <w:rsid w:val="00EA6F34"/>
    <w:rsid w:val="00EA7DD0"/>
    <w:rsid w:val="00EB53D9"/>
    <w:rsid w:val="00EB697C"/>
    <w:rsid w:val="00EB71B9"/>
    <w:rsid w:val="00ED3189"/>
    <w:rsid w:val="00ED4286"/>
    <w:rsid w:val="00EE154E"/>
    <w:rsid w:val="00EE2D25"/>
    <w:rsid w:val="00EE4C2F"/>
    <w:rsid w:val="00EF0483"/>
    <w:rsid w:val="00EF0BBD"/>
    <w:rsid w:val="00EF1BDC"/>
    <w:rsid w:val="00EF1C4B"/>
    <w:rsid w:val="00EF2CDA"/>
    <w:rsid w:val="00EF3F87"/>
    <w:rsid w:val="00F12E64"/>
    <w:rsid w:val="00F13A62"/>
    <w:rsid w:val="00F30903"/>
    <w:rsid w:val="00F30932"/>
    <w:rsid w:val="00F35FFD"/>
    <w:rsid w:val="00F36D60"/>
    <w:rsid w:val="00F5756D"/>
    <w:rsid w:val="00F5760D"/>
    <w:rsid w:val="00F62C65"/>
    <w:rsid w:val="00F66E03"/>
    <w:rsid w:val="00F6750D"/>
    <w:rsid w:val="00F80192"/>
    <w:rsid w:val="00F8291B"/>
    <w:rsid w:val="00F85F12"/>
    <w:rsid w:val="00F86CF7"/>
    <w:rsid w:val="00F9762B"/>
    <w:rsid w:val="00FA291B"/>
    <w:rsid w:val="00FB43F6"/>
    <w:rsid w:val="00FD642D"/>
    <w:rsid w:val="00FE0D5A"/>
    <w:rsid w:val="00FE45AD"/>
    <w:rsid w:val="00FF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CAF0FF-F072-43E9-BA39-359F60487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16704"/>
    <w:rPr>
      <w:sz w:val="24"/>
      <w:szCs w:val="24"/>
    </w:rPr>
  </w:style>
  <w:style w:type="paragraph" w:styleId="1">
    <w:name w:val="heading 1"/>
    <w:basedOn w:val="a0"/>
    <w:next w:val="a0"/>
    <w:qFormat/>
    <w:rsid w:val="005255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C658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957B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0"/>
    <w:next w:val="a0"/>
    <w:qFormat/>
    <w:rsid w:val="00215BF9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5E24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E5D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rsid w:val="00445995"/>
    <w:rPr>
      <w:rFonts w:eastAsia="Times New Roman"/>
      <w:szCs w:val="20"/>
    </w:rPr>
  </w:style>
  <w:style w:type="paragraph" w:styleId="a6">
    <w:name w:val="Title"/>
    <w:basedOn w:val="a0"/>
    <w:link w:val="a7"/>
    <w:qFormat/>
    <w:rsid w:val="00445995"/>
    <w:pPr>
      <w:jc w:val="center"/>
    </w:pPr>
    <w:rPr>
      <w:rFonts w:eastAsia="Times New Roman"/>
      <w:b/>
      <w:snapToGrid w:val="0"/>
      <w:sz w:val="28"/>
      <w:szCs w:val="20"/>
    </w:rPr>
  </w:style>
  <w:style w:type="paragraph" w:styleId="a8">
    <w:name w:val="Body Text Indent"/>
    <w:basedOn w:val="a0"/>
    <w:rsid w:val="00445995"/>
    <w:pPr>
      <w:spacing w:after="120"/>
      <w:ind w:left="283"/>
    </w:pPr>
    <w:rPr>
      <w:rFonts w:eastAsia="Times New Roman"/>
      <w:sz w:val="20"/>
      <w:szCs w:val="20"/>
    </w:rPr>
  </w:style>
  <w:style w:type="paragraph" w:styleId="a9">
    <w:name w:val="footer"/>
    <w:basedOn w:val="a0"/>
    <w:rsid w:val="001C12A8"/>
    <w:pPr>
      <w:tabs>
        <w:tab w:val="center" w:pos="4536"/>
        <w:tab w:val="right" w:pos="9072"/>
      </w:tabs>
    </w:pPr>
  </w:style>
  <w:style w:type="character" w:styleId="aa">
    <w:name w:val="page number"/>
    <w:basedOn w:val="a1"/>
    <w:rsid w:val="001C12A8"/>
  </w:style>
  <w:style w:type="paragraph" w:styleId="ab">
    <w:name w:val="Balloon Text"/>
    <w:basedOn w:val="a0"/>
    <w:semiHidden/>
    <w:rsid w:val="006C130E"/>
    <w:rPr>
      <w:rFonts w:ascii="Tahoma" w:hAnsi="Tahoma" w:cs="Tahoma"/>
      <w:sz w:val="16"/>
      <w:szCs w:val="16"/>
    </w:rPr>
  </w:style>
  <w:style w:type="paragraph" w:styleId="20">
    <w:name w:val="Body Text Indent 2"/>
    <w:basedOn w:val="a0"/>
    <w:rsid w:val="0052555E"/>
    <w:pPr>
      <w:spacing w:after="120" w:line="480" w:lineRule="auto"/>
      <w:ind w:left="283"/>
    </w:pPr>
    <w:rPr>
      <w:rFonts w:eastAsia="Times New Roman"/>
      <w:sz w:val="20"/>
      <w:szCs w:val="20"/>
    </w:rPr>
  </w:style>
  <w:style w:type="paragraph" w:customStyle="1" w:styleId="text">
    <w:name w:val="text"/>
    <w:basedOn w:val="a0"/>
    <w:rsid w:val="0052555E"/>
    <w:pPr>
      <w:spacing w:before="100" w:beforeAutospacing="1" w:after="100" w:afterAutospacing="1"/>
    </w:pPr>
    <w:rPr>
      <w:rFonts w:eastAsia="Times New Roman"/>
      <w:color w:val="000000"/>
      <w:sz w:val="22"/>
      <w:szCs w:val="22"/>
    </w:rPr>
  </w:style>
  <w:style w:type="character" w:styleId="ac">
    <w:name w:val="Hyperlink"/>
    <w:rsid w:val="0052555E"/>
    <w:rPr>
      <w:color w:val="0000FF"/>
      <w:u w:val="single"/>
    </w:rPr>
  </w:style>
  <w:style w:type="paragraph" w:styleId="30">
    <w:name w:val="Body Text 3"/>
    <w:basedOn w:val="a0"/>
    <w:rsid w:val="0052555E"/>
    <w:pPr>
      <w:spacing w:after="120"/>
    </w:pPr>
    <w:rPr>
      <w:rFonts w:eastAsia="Times New Roman"/>
      <w:sz w:val="16"/>
      <w:szCs w:val="16"/>
    </w:rPr>
  </w:style>
  <w:style w:type="paragraph" w:styleId="10">
    <w:name w:val="toc 1"/>
    <w:basedOn w:val="a0"/>
    <w:next w:val="a0"/>
    <w:autoRedefine/>
    <w:semiHidden/>
    <w:rsid w:val="00365558"/>
    <w:pPr>
      <w:spacing w:before="120" w:after="120"/>
    </w:pPr>
    <w:rPr>
      <w:b/>
      <w:bCs/>
      <w:caps/>
      <w:sz w:val="20"/>
      <w:szCs w:val="20"/>
    </w:rPr>
  </w:style>
  <w:style w:type="paragraph" w:styleId="21">
    <w:name w:val="toc 2"/>
    <w:basedOn w:val="a0"/>
    <w:next w:val="a0"/>
    <w:autoRedefine/>
    <w:semiHidden/>
    <w:rsid w:val="00365558"/>
    <w:pPr>
      <w:ind w:left="240"/>
    </w:pPr>
    <w:rPr>
      <w:smallCaps/>
      <w:sz w:val="20"/>
      <w:szCs w:val="20"/>
    </w:rPr>
  </w:style>
  <w:style w:type="paragraph" w:styleId="31">
    <w:name w:val="toc 3"/>
    <w:basedOn w:val="a0"/>
    <w:next w:val="a0"/>
    <w:autoRedefine/>
    <w:semiHidden/>
    <w:rsid w:val="00365558"/>
    <w:pPr>
      <w:ind w:left="480"/>
    </w:pPr>
    <w:rPr>
      <w:i/>
      <w:iCs/>
      <w:sz w:val="20"/>
      <w:szCs w:val="20"/>
    </w:rPr>
  </w:style>
  <w:style w:type="paragraph" w:styleId="4">
    <w:name w:val="toc 4"/>
    <w:basedOn w:val="a0"/>
    <w:next w:val="a0"/>
    <w:autoRedefine/>
    <w:semiHidden/>
    <w:rsid w:val="00365558"/>
    <w:pPr>
      <w:ind w:left="720"/>
    </w:pPr>
    <w:rPr>
      <w:sz w:val="18"/>
      <w:szCs w:val="18"/>
    </w:rPr>
  </w:style>
  <w:style w:type="paragraph" w:styleId="5">
    <w:name w:val="toc 5"/>
    <w:basedOn w:val="a0"/>
    <w:next w:val="a0"/>
    <w:autoRedefine/>
    <w:semiHidden/>
    <w:rsid w:val="00365558"/>
    <w:pPr>
      <w:ind w:left="960"/>
    </w:pPr>
    <w:rPr>
      <w:sz w:val="18"/>
      <w:szCs w:val="18"/>
    </w:rPr>
  </w:style>
  <w:style w:type="paragraph" w:styleId="6">
    <w:name w:val="toc 6"/>
    <w:basedOn w:val="a0"/>
    <w:next w:val="a0"/>
    <w:autoRedefine/>
    <w:semiHidden/>
    <w:rsid w:val="00365558"/>
    <w:pPr>
      <w:ind w:left="1200"/>
    </w:pPr>
    <w:rPr>
      <w:sz w:val="18"/>
      <w:szCs w:val="18"/>
    </w:rPr>
  </w:style>
  <w:style w:type="paragraph" w:styleId="7">
    <w:name w:val="toc 7"/>
    <w:basedOn w:val="a0"/>
    <w:next w:val="a0"/>
    <w:autoRedefine/>
    <w:semiHidden/>
    <w:rsid w:val="00365558"/>
    <w:pPr>
      <w:ind w:left="1440"/>
    </w:pPr>
    <w:rPr>
      <w:sz w:val="18"/>
      <w:szCs w:val="18"/>
    </w:rPr>
  </w:style>
  <w:style w:type="paragraph" w:styleId="80">
    <w:name w:val="toc 8"/>
    <w:basedOn w:val="a0"/>
    <w:next w:val="a0"/>
    <w:autoRedefine/>
    <w:semiHidden/>
    <w:rsid w:val="00365558"/>
    <w:pPr>
      <w:ind w:left="1680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rsid w:val="00365558"/>
    <w:pPr>
      <w:ind w:left="1920"/>
    </w:pPr>
    <w:rPr>
      <w:sz w:val="18"/>
      <w:szCs w:val="18"/>
    </w:rPr>
  </w:style>
  <w:style w:type="character" w:styleId="ad">
    <w:name w:val="Strong"/>
    <w:qFormat/>
    <w:rsid w:val="00215BF9"/>
    <w:rPr>
      <w:b/>
      <w:bCs/>
    </w:rPr>
  </w:style>
  <w:style w:type="character" w:customStyle="1" w:styleId="a7">
    <w:name w:val="Название Знак"/>
    <w:link w:val="a6"/>
    <w:rsid w:val="00FB43F6"/>
    <w:rPr>
      <w:rFonts w:eastAsia="Times New Roman"/>
      <w:b/>
      <w:snapToGrid w:val="0"/>
      <w:sz w:val="28"/>
    </w:rPr>
  </w:style>
  <w:style w:type="paragraph" w:styleId="ae">
    <w:name w:val="Normal (Web)"/>
    <w:basedOn w:val="a0"/>
    <w:rsid w:val="00FB43F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2">
    <w:name w:val="Body Text 2"/>
    <w:basedOn w:val="a0"/>
    <w:link w:val="23"/>
    <w:rsid w:val="001F2539"/>
    <w:pPr>
      <w:spacing w:after="120" w:line="480" w:lineRule="auto"/>
    </w:pPr>
  </w:style>
  <w:style w:type="character" w:customStyle="1" w:styleId="23">
    <w:name w:val="Основной текст 2 Знак"/>
    <w:link w:val="22"/>
    <w:rsid w:val="001F2539"/>
    <w:rPr>
      <w:sz w:val="24"/>
      <w:szCs w:val="24"/>
    </w:rPr>
  </w:style>
  <w:style w:type="paragraph" w:customStyle="1" w:styleId="11">
    <w:name w:val="Обычный1"/>
    <w:rsid w:val="001F2539"/>
    <w:pPr>
      <w:widowControl w:val="0"/>
      <w:snapToGrid w:val="0"/>
    </w:pPr>
    <w:rPr>
      <w:rFonts w:eastAsia="Times New Roman"/>
    </w:rPr>
  </w:style>
  <w:style w:type="paragraph" w:customStyle="1" w:styleId="af">
    <w:name w:val="Нормальный"/>
    <w:rsid w:val="001F2539"/>
    <w:pPr>
      <w:autoSpaceDE w:val="0"/>
      <w:autoSpaceDN w:val="0"/>
      <w:adjustRightInd w:val="0"/>
    </w:pPr>
    <w:rPr>
      <w:rFonts w:eastAsia="Times New Roman"/>
      <w:sz w:val="28"/>
      <w:lang w:val="en-US"/>
    </w:rPr>
  </w:style>
  <w:style w:type="paragraph" w:customStyle="1" w:styleId="40">
    <w:name w:val="заголовок 4"/>
    <w:basedOn w:val="a0"/>
    <w:next w:val="a0"/>
    <w:rsid w:val="001F2539"/>
    <w:pPr>
      <w:keepNext/>
      <w:jc w:val="center"/>
    </w:pPr>
    <w:rPr>
      <w:rFonts w:eastAsia="Times New Roman"/>
      <w:b/>
      <w:sz w:val="28"/>
      <w:szCs w:val="20"/>
    </w:rPr>
  </w:style>
  <w:style w:type="character" w:customStyle="1" w:styleId="apple-converted-space">
    <w:name w:val="apple-converted-space"/>
    <w:basedOn w:val="a1"/>
    <w:rsid w:val="00F13A62"/>
  </w:style>
  <w:style w:type="paragraph" w:styleId="af0">
    <w:name w:val="List Paragraph"/>
    <w:basedOn w:val="a0"/>
    <w:link w:val="af1"/>
    <w:uiPriority w:val="34"/>
    <w:qFormat/>
    <w:rsid w:val="00D30311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0"/>
    <w:link w:val="af3"/>
    <w:rsid w:val="00B5573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B55738"/>
    <w:rPr>
      <w:sz w:val="24"/>
      <w:szCs w:val="24"/>
    </w:rPr>
  </w:style>
  <w:style w:type="paragraph" w:customStyle="1" w:styleId="24">
    <w:name w:val="заголовок 2"/>
    <w:basedOn w:val="a0"/>
    <w:next w:val="a0"/>
    <w:rsid w:val="005E2442"/>
    <w:pPr>
      <w:keepNext/>
      <w:spacing w:line="200" w:lineRule="atLeast"/>
    </w:pPr>
    <w:rPr>
      <w:rFonts w:eastAsia="Times New Roman"/>
      <w:b/>
      <w:szCs w:val="20"/>
    </w:rPr>
  </w:style>
  <w:style w:type="paragraph" w:customStyle="1" w:styleId="81">
    <w:name w:val="8"/>
    <w:basedOn w:val="8"/>
    <w:next w:val="9"/>
    <w:qFormat/>
    <w:rsid w:val="005E2442"/>
    <w:pPr>
      <w:keepNext/>
      <w:keepLines/>
      <w:shd w:val="clear" w:color="auto" w:fill="FFFFFF"/>
      <w:tabs>
        <w:tab w:val="left" w:pos="1949"/>
      </w:tabs>
      <w:spacing w:before="200" w:after="0"/>
      <w:jc w:val="center"/>
    </w:pPr>
    <w:rPr>
      <w:rFonts w:eastAsiaTheme="majorEastAsia" w:cstheme="majorBidi"/>
      <w:b/>
      <w:bCs/>
      <w:i w:val="0"/>
      <w:iCs w:val="0"/>
      <w:szCs w:val="20"/>
    </w:rPr>
  </w:style>
  <w:style w:type="paragraph" w:customStyle="1" w:styleId="af4">
    <w:name w:val="Стиль"/>
    <w:rsid w:val="005E2442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90">
    <w:name w:val="Заголовок 9 Знак"/>
    <w:basedOn w:val="a1"/>
    <w:link w:val="9"/>
    <w:semiHidden/>
    <w:rsid w:val="005E24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ontStyle74">
    <w:name w:val="Font Style74"/>
    <w:rsid w:val="006D1218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0"/>
    <w:rsid w:val="006D1218"/>
    <w:pPr>
      <w:widowControl w:val="0"/>
      <w:autoSpaceDE w:val="0"/>
      <w:autoSpaceDN w:val="0"/>
      <w:adjustRightInd w:val="0"/>
      <w:spacing w:line="226" w:lineRule="exact"/>
      <w:ind w:firstLine="523"/>
      <w:jc w:val="both"/>
    </w:pPr>
    <w:rPr>
      <w:rFonts w:eastAsia="Times New Roman"/>
    </w:rPr>
  </w:style>
  <w:style w:type="paragraph" w:customStyle="1" w:styleId="210">
    <w:name w:val="Основной текст 21"/>
    <w:basedOn w:val="a0"/>
    <w:uiPriority w:val="99"/>
    <w:rsid w:val="00AB29BA"/>
    <w:pPr>
      <w:ind w:firstLine="709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a">
    <w:name w:val="список с точками"/>
    <w:basedOn w:val="a0"/>
    <w:rsid w:val="005D6B49"/>
    <w:pPr>
      <w:numPr>
        <w:numId w:val="15"/>
      </w:numPr>
      <w:spacing w:line="312" w:lineRule="auto"/>
      <w:jc w:val="both"/>
    </w:pPr>
    <w:rPr>
      <w:rFonts w:eastAsia="Times New Roman"/>
    </w:rPr>
  </w:style>
  <w:style w:type="paragraph" w:customStyle="1" w:styleId="af5">
    <w:name w:val="Учебник текст"/>
    <w:basedOn w:val="a0"/>
    <w:rsid w:val="005D6B49"/>
    <w:pPr>
      <w:spacing w:line="324" w:lineRule="auto"/>
      <w:ind w:firstLine="284"/>
      <w:jc w:val="both"/>
    </w:pPr>
    <w:rPr>
      <w:rFonts w:eastAsia="Times New Roman"/>
    </w:rPr>
  </w:style>
  <w:style w:type="paragraph" w:customStyle="1" w:styleId="25">
    <w:name w:val="Уч. загл. 2"/>
    <w:basedOn w:val="af5"/>
    <w:next w:val="af5"/>
    <w:rsid w:val="005D6B49"/>
    <w:pPr>
      <w:ind w:firstLine="851"/>
    </w:pPr>
    <w:rPr>
      <w:i/>
    </w:rPr>
  </w:style>
  <w:style w:type="paragraph" w:customStyle="1" w:styleId="26">
    <w:name w:val="Обычный2"/>
    <w:rsid w:val="00727137"/>
    <w:rPr>
      <w:rFonts w:eastAsia="Times New Roman"/>
      <w:snapToGrid w:val="0"/>
    </w:rPr>
  </w:style>
  <w:style w:type="character" w:customStyle="1" w:styleId="af1">
    <w:name w:val="Абзац списка Знак"/>
    <w:link w:val="af0"/>
    <w:uiPriority w:val="34"/>
    <w:rsid w:val="007863EB"/>
    <w:rPr>
      <w:rFonts w:ascii="Arial" w:eastAsia="Times New Roman" w:hAnsi="Arial" w:cs="Arial"/>
    </w:rPr>
  </w:style>
  <w:style w:type="paragraph" w:styleId="af6">
    <w:name w:val="No Spacing"/>
    <w:uiPriority w:val="1"/>
    <w:qFormat/>
    <w:rsid w:val="009D77E8"/>
    <w:rPr>
      <w:rFonts w:eastAsia="Times New Roman"/>
      <w:sz w:val="24"/>
      <w:szCs w:val="24"/>
    </w:rPr>
  </w:style>
  <w:style w:type="paragraph" w:styleId="HTML">
    <w:name w:val="HTML Preformatted"/>
    <w:basedOn w:val="a0"/>
    <w:link w:val="HTML0"/>
    <w:rsid w:val="00C32E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C32ED4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4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3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0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04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4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62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7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66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25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3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8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42158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45673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21588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urait.ru/bcode/4456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4BF0D-BA98-4B40-B9D1-0EE249C67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6936</Words>
  <Characters>39540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КЫРГЫЗСКОЙ РЕСПУБЛИКИ</vt:lpstr>
    </vt:vector>
  </TitlesOfParts>
  <Company>SamForum.ws</Company>
  <LinksUpToDate>false</LinksUpToDate>
  <CharactersWithSpaces>46384</CharactersWithSpaces>
  <SharedDoc>false</SharedDoc>
  <HLinks>
    <vt:vector size="6" baseType="variant">
      <vt:variant>
        <vt:i4>4587524</vt:i4>
      </vt:variant>
      <vt:variant>
        <vt:i4>0</vt:i4>
      </vt:variant>
      <vt:variant>
        <vt:i4>0</vt:i4>
      </vt:variant>
      <vt:variant>
        <vt:i4>5</vt:i4>
      </vt:variant>
      <vt:variant>
        <vt:lpwstr>http://bourabai.kz/alg/technology.htm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КЫРГЫЗСКОЙ РЕСПУБЛИКИ</dc:title>
  <dc:creator>SamLab.ws</dc:creator>
  <cp:lastModifiedBy>Пользователь</cp:lastModifiedBy>
  <cp:revision>3</cp:revision>
  <cp:lastPrinted>2023-04-24T12:32:00Z</cp:lastPrinted>
  <dcterms:created xsi:type="dcterms:W3CDTF">2023-04-24T12:41:00Z</dcterms:created>
  <dcterms:modified xsi:type="dcterms:W3CDTF">2023-05-11T22:45:00Z</dcterms:modified>
</cp:coreProperties>
</file>